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AB" w:rsidRDefault="0091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2AB" w:rsidRDefault="00B202C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ISHOD</w:t>
      </w:r>
      <w:r w:rsidR="002A25D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UČENJA </w:t>
      </w:r>
    </w:p>
    <w:p w:rsidR="009132AB" w:rsidRDefault="0091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60" w:type="dxa"/>
        <w:tblLayout w:type="fixed"/>
        <w:tblLook w:val="0400" w:firstRow="0" w:lastRow="0" w:firstColumn="0" w:lastColumn="0" w:noHBand="0" w:noVBand="1"/>
      </w:tblPr>
      <w:tblGrid>
        <w:gridCol w:w="3964"/>
        <w:gridCol w:w="5396"/>
      </w:tblGrid>
      <w:tr w:rsidR="009132AB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B202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KOLEGIJ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14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Pravni aspekti upravljanja informacijama</w:t>
            </w:r>
          </w:p>
          <w:p w:rsidR="009132AB" w:rsidRDefault="0091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2AB">
        <w:trPr>
          <w:trHeight w:val="4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B202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OBAVEZNI ILI IZBORNI / GODINA STUDIJA NA KOJOJ SE KOLEGIJ IZVODI 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EF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  <w:r w:rsidR="00296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B202CE">
              <w:rPr>
                <w:rFonts w:ascii="Times New Roman" w:eastAsia="Times New Roman" w:hAnsi="Times New Roman" w:cs="Times New Roman"/>
                <w:sz w:val="24"/>
                <w:szCs w:val="24"/>
              </w:rPr>
              <w:t>I. godina,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202CE">
              <w:rPr>
                <w:rFonts w:ascii="Times New Roman" w:eastAsia="Times New Roman" w:hAnsi="Times New Roman" w:cs="Times New Roman"/>
                <w:sz w:val="24"/>
                <w:szCs w:val="24"/>
              </w:rPr>
              <w:t>. semestar</w:t>
            </w:r>
          </w:p>
          <w:p w:rsidR="009132AB" w:rsidRDefault="0091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2AB">
        <w:trPr>
          <w:trHeight w:val="3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B202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B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9132AB">
        <w:trPr>
          <w:trHeight w:val="40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B202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ECTS BODOVI KOLEGIJA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EF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ECTS </w:t>
            </w:r>
          </w:p>
          <w:p w:rsidR="009132AB" w:rsidRDefault="00B202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Predavanja</w:t>
            </w:r>
            <w:r w:rsidR="00DC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(30 sati)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ECTS</w:t>
            </w:r>
          </w:p>
          <w:p w:rsidR="009132AB" w:rsidRDefault="00B202C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Priprema za predavanje (samostalno čitanje literature, istraživački rad, studentska izlaganja i prezentacije) –</w:t>
            </w:r>
            <w:r w:rsidR="00DC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ECTS</w:t>
            </w:r>
          </w:p>
          <w:p w:rsidR="009132AB" w:rsidRDefault="00B202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kolokvij i ispit (samostalno čitanje i učenje literature) </w:t>
            </w:r>
            <w:r w:rsidR="00DC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4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ECTS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p w:rsidR="009132AB" w:rsidRDefault="00913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2AB">
        <w:trPr>
          <w:trHeight w:val="3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B202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STUDIJSKI PROGRAM NA KOJEM SE KOLEGIJ IZVODI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B20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Specijalistički diplomski stručni studij javne uprave</w:t>
            </w:r>
          </w:p>
        </w:tc>
      </w:tr>
      <w:tr w:rsidR="009132AB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B202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836" w:rsidRDefault="005D3836" w:rsidP="005D38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Razina 7.1. st – specijalistički diplomski stručni studij</w:t>
            </w:r>
          </w:p>
          <w:p w:rsidR="009132AB" w:rsidRDefault="0091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2AB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91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B20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KONSTRUKTIVNO POVEZIVANJE</w:t>
            </w:r>
          </w:p>
        </w:tc>
      </w:tr>
      <w:tr w:rsidR="009132AB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B202C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Pr="00371388" w:rsidRDefault="00371388" w:rsidP="0029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Objasniti glavne pravne institute u području upravljanja informacijama u javnoj upravi te posebno objasniti važnost pravilnog upravljanja informacijama i poštivanja načela javnosti uprave</w:t>
            </w:r>
          </w:p>
        </w:tc>
      </w:tr>
      <w:tr w:rsidR="009132AB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B202CE">
            <w:pPr>
              <w:numPr>
                <w:ilvl w:val="0"/>
                <w:numId w:val="8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B80" w:rsidRPr="00371388" w:rsidRDefault="000C0B80" w:rsidP="000C0B80">
            <w:pPr>
              <w:rPr>
                <w:rFonts w:ascii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t xml:space="preserve">IU 1.       Predložiti mjere i instrumente sustavnog unaprjeđivanja odnosa uprave s  društvenom okolinom (građanima i dr.), unaprjeđivanja komuniciranja i upravljanja informacijama u digitalnom okruženju. </w:t>
            </w:r>
          </w:p>
          <w:p w:rsidR="000C0B80" w:rsidRPr="00371388" w:rsidRDefault="000C0B80" w:rsidP="000C0B80">
            <w:pPr>
              <w:rPr>
                <w:rFonts w:ascii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t>IU 3.</w:t>
            </w:r>
            <w:r w:rsidRPr="00371388">
              <w:rPr>
                <w:rFonts w:ascii="Times New Roman" w:hAnsi="Times New Roman" w:cs="Times New Roman"/>
              </w:rPr>
              <w:tab/>
              <w:t>Primijeniti međunarodne europske izvore prava na nacionalni sustav javne uprave.</w:t>
            </w:r>
          </w:p>
          <w:p w:rsidR="000C0B80" w:rsidRPr="00371388" w:rsidRDefault="000C0B80" w:rsidP="000C0B80">
            <w:pPr>
              <w:rPr>
                <w:rFonts w:ascii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t>IU 13.</w:t>
            </w:r>
            <w:r w:rsidRPr="00371388">
              <w:rPr>
                <w:rFonts w:ascii="Times New Roman" w:hAnsi="Times New Roman" w:cs="Times New Roman"/>
              </w:rPr>
              <w:tab/>
              <w:t>Kritizirati i ocijeniti suvremene upravne fenomene u suvremenom društvu, političkom sustavu i gospodarstvu.</w:t>
            </w:r>
          </w:p>
          <w:p w:rsidR="000C0B80" w:rsidRPr="00371388" w:rsidRDefault="000C0B80" w:rsidP="000C0B80">
            <w:pPr>
              <w:rPr>
                <w:rFonts w:ascii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t>IU 14.</w:t>
            </w:r>
            <w:r w:rsidRPr="00371388">
              <w:rPr>
                <w:rFonts w:ascii="Times New Roman" w:hAnsi="Times New Roman" w:cs="Times New Roman"/>
              </w:rPr>
              <w:tab/>
              <w:t xml:space="preserve">Usporediti različite institute upravnog i </w:t>
            </w:r>
            <w:proofErr w:type="spellStart"/>
            <w:r w:rsidRPr="00371388">
              <w:rPr>
                <w:rFonts w:ascii="Times New Roman" w:hAnsi="Times New Roman" w:cs="Times New Roman"/>
              </w:rPr>
              <w:t>upravnopostupovnog</w:t>
            </w:r>
            <w:proofErr w:type="spellEnd"/>
            <w:r w:rsidRPr="00371388">
              <w:rPr>
                <w:rFonts w:ascii="Times New Roman" w:hAnsi="Times New Roman" w:cs="Times New Roman"/>
              </w:rPr>
              <w:t xml:space="preserve"> prava. </w:t>
            </w:r>
          </w:p>
          <w:p w:rsidR="000C0B80" w:rsidRPr="00371388" w:rsidRDefault="000C0B80" w:rsidP="000C0B80">
            <w:pPr>
              <w:rPr>
                <w:rFonts w:ascii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lastRenderedPageBreak/>
              <w:t>IU 15.</w:t>
            </w:r>
            <w:r w:rsidRPr="00371388">
              <w:rPr>
                <w:rFonts w:ascii="Times New Roman" w:hAnsi="Times New Roman" w:cs="Times New Roman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9132AB" w:rsidRPr="00371388" w:rsidRDefault="000C0B80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t>IU 20.</w:t>
            </w:r>
            <w:r w:rsidRPr="00371388">
              <w:rPr>
                <w:rFonts w:ascii="Times New Roman" w:hAnsi="Times New Roman" w:cs="Times New Roman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9132AB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B202C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Pr="00371388" w:rsidRDefault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9132AB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B202C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1C13" w:rsidRPr="00371388" w:rsidRDefault="00311C13" w:rsidP="00311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:rsidR="009132AB" w:rsidRPr="00371388" w:rsidRDefault="00B20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950AD" w:rsidTr="008A1B5F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0AD" w:rsidRDefault="00B950AD" w:rsidP="00B950A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Nastavne cjeline 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>Cjelina 1 Upravljanje informacijama u javnoj upravi: pravni aspekti. Informacijsko upravno pravo.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>Cjelina 2 Načelo javnosti uprave. Ustavni okvir. Transparentnost. Otvorenost. Participacija. Zaštita podataka. Zaštita prava u upravnom postupku i upravnom sporu.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>Cjelina 3 Pravo na pristup informacijama: sadržaj, ograničenja, postupak i zaštita prava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Cjelina 4 Tajnost podataka: od klasificiranih informacija do poslovne i profesionalne tajne. 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Cjelina 5 Zaštita osobnih podataka i privatnost u digitalno doba. 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Cjelina 6 Informacije o okolišu: pristup informacijama, sudjelovanje javnosti i pristup pravosuđu. Međunarodni, europski i hrvatski pravni okvir i praksa. 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Cjelina 7 Digitalna tehnologija i pristup informacijama u javnoj upravi: </w:t>
            </w:r>
            <w:proofErr w:type="spellStart"/>
            <w:r w:rsidRPr="00371388">
              <w:rPr>
                <w:rFonts w:ascii="Times New Roman" w:eastAsia="Times New Roman" w:hAnsi="Times New Roman" w:cs="Times New Roman"/>
              </w:rPr>
              <w:t>proaktivno</w:t>
            </w:r>
            <w:proofErr w:type="spellEnd"/>
            <w:r w:rsidRPr="00371388">
              <w:rPr>
                <w:rFonts w:ascii="Times New Roman" w:eastAsia="Times New Roman" w:hAnsi="Times New Roman" w:cs="Times New Roman"/>
              </w:rPr>
              <w:t xml:space="preserve"> objavljivanje informacija, otvoreni podaci, online participacija. 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Cjelina 8 Ostali pravno regulirani instrumenti upravljanja informacijama (pravo stranke na uvid u spis; javnost odlučivanja,  savjetovanja s javnošću, lobiranje, građanska inicijativa, zaštita zviždača i dr.) 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>Cjelina 9 Upravljanje zapisima: uredsko poslovanje i arhivsko gradivo</w:t>
            </w:r>
          </w:p>
          <w:p w:rsidR="00B950AD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lastRenderedPageBreak/>
              <w:t>Cjelina 10 Mediji, javna uprava i medijsko zakonodavstvo.</w:t>
            </w:r>
          </w:p>
        </w:tc>
      </w:tr>
      <w:tr w:rsidR="009132AB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B202C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Pr="00371388" w:rsidRDefault="00B202CE" w:rsidP="00314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>Predavanje, samostalno čitanje literature, razmatranje konkretnih primjera (</w:t>
            </w:r>
            <w:proofErr w:type="spellStart"/>
            <w:r w:rsidRPr="00371388">
              <w:rPr>
                <w:rFonts w:ascii="Times New Roman" w:eastAsia="Times New Roman" w:hAnsi="Times New Roman" w:cs="Times New Roman"/>
                <w:i/>
              </w:rPr>
              <w:t>case</w:t>
            </w:r>
            <w:proofErr w:type="spellEnd"/>
            <w:r w:rsidRPr="0037138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71388">
              <w:rPr>
                <w:rFonts w:ascii="Times New Roman" w:eastAsia="Times New Roman" w:hAnsi="Times New Roman" w:cs="Times New Roman"/>
                <w:i/>
              </w:rPr>
              <w:t>study</w:t>
            </w:r>
            <w:proofErr w:type="spellEnd"/>
            <w:r w:rsidRPr="00371388">
              <w:rPr>
                <w:rFonts w:ascii="Times New Roman" w:eastAsia="Times New Roman" w:hAnsi="Times New Roman" w:cs="Times New Roman"/>
              </w:rPr>
              <w:t>), moderirana diskusija</w:t>
            </w:r>
          </w:p>
        </w:tc>
      </w:tr>
      <w:tr w:rsidR="009132AB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B202C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Pr="00371388" w:rsidRDefault="00296D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>I</w:t>
            </w:r>
            <w:r w:rsidR="00B202CE" w:rsidRPr="00371388">
              <w:rPr>
                <w:rFonts w:ascii="Times New Roman" w:eastAsia="Times New Roman" w:hAnsi="Times New Roman" w:cs="Times New Roman"/>
              </w:rPr>
              <w:t xml:space="preserve">straživački rad studenta </w:t>
            </w:r>
            <w:r w:rsidRPr="00371388">
              <w:rPr>
                <w:rFonts w:ascii="Times New Roman" w:eastAsia="Times New Roman" w:hAnsi="Times New Roman" w:cs="Times New Roman"/>
              </w:rPr>
              <w:t xml:space="preserve">(prezentacija </w:t>
            </w:r>
            <w:r w:rsidR="00C87CEC" w:rsidRPr="00371388">
              <w:rPr>
                <w:rFonts w:ascii="Times New Roman" w:eastAsia="Times New Roman" w:hAnsi="Times New Roman" w:cs="Times New Roman"/>
              </w:rPr>
              <w:t xml:space="preserve">i/ili </w:t>
            </w:r>
            <w:r w:rsidRPr="00371388">
              <w:rPr>
                <w:rFonts w:ascii="Times New Roman" w:eastAsia="Times New Roman" w:hAnsi="Times New Roman" w:cs="Times New Roman"/>
              </w:rPr>
              <w:t>pis</w:t>
            </w:r>
            <w:r w:rsidR="00C87CEC" w:rsidRPr="00371388">
              <w:rPr>
                <w:rFonts w:ascii="Times New Roman" w:eastAsia="Times New Roman" w:hAnsi="Times New Roman" w:cs="Times New Roman"/>
              </w:rPr>
              <w:t xml:space="preserve">ani </w:t>
            </w:r>
            <w:r w:rsidRPr="00371388">
              <w:rPr>
                <w:rFonts w:ascii="Times New Roman" w:eastAsia="Times New Roman" w:hAnsi="Times New Roman" w:cs="Times New Roman"/>
              </w:rPr>
              <w:t xml:space="preserve"> rad) (fakultativno)</w:t>
            </w:r>
          </w:p>
          <w:p w:rsidR="009132AB" w:rsidRPr="00371388" w:rsidRDefault="00B202CE" w:rsidP="00BD4C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Usmeni ispit  </w:t>
            </w:r>
          </w:p>
        </w:tc>
      </w:tr>
      <w:tr w:rsidR="000C6CF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CF0" w:rsidRDefault="000C6C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80274014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ECTS BODOVI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6CF0" w:rsidRPr="00371388" w:rsidRDefault="00371388" w:rsidP="006F2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bookmarkEnd w:id="1"/>
      <w:tr w:rsidR="009132AB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Default="00B202C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2AB" w:rsidRPr="006F2C89" w:rsidRDefault="00371388" w:rsidP="006F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1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Prikazati temeljni pravni okvir informacijskog zakonodavstva, s posebnim naglaskom na propise kojima se regulira pristup informacijama te identificirati propis i normu koju je potrebno primijeniti na pojedini slučaj pristupa informacijama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371388" w:rsidRDefault="00371388" w:rsidP="00371388">
            <w:pPr>
              <w:rPr>
                <w:rFonts w:ascii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t xml:space="preserve">IU 1.       Predložiti mjere i instrumente sustavnog unaprjeđivanja odnosa uprave s  društvenom okolinom (građanima i dr.), unaprjeđivanja komuniciranja i upravljanja informacijama u digitalnom okruženju. </w:t>
            </w:r>
          </w:p>
          <w:p w:rsidR="00371388" w:rsidRPr="00371388" w:rsidRDefault="00371388" w:rsidP="00371388">
            <w:pPr>
              <w:rPr>
                <w:rFonts w:ascii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t>IU 3.</w:t>
            </w:r>
            <w:r w:rsidRPr="00371388">
              <w:rPr>
                <w:rFonts w:ascii="Times New Roman" w:hAnsi="Times New Roman" w:cs="Times New Roman"/>
              </w:rPr>
              <w:tab/>
              <w:t>Primijeniti međunarodne europske izvore prava na nacionalni sustav javne uprave.</w:t>
            </w:r>
          </w:p>
          <w:p w:rsidR="00371388" w:rsidRPr="00371388" w:rsidRDefault="00371388" w:rsidP="00371388">
            <w:pPr>
              <w:rPr>
                <w:rFonts w:ascii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t>IU 14.</w:t>
            </w:r>
            <w:r w:rsidRPr="00371388">
              <w:rPr>
                <w:rFonts w:ascii="Times New Roman" w:hAnsi="Times New Roman" w:cs="Times New Roman"/>
              </w:rPr>
              <w:tab/>
              <w:t xml:space="preserve">Usporediti različite institute upravnog i </w:t>
            </w:r>
            <w:proofErr w:type="spellStart"/>
            <w:r w:rsidRPr="00371388">
              <w:rPr>
                <w:rFonts w:ascii="Times New Roman" w:hAnsi="Times New Roman" w:cs="Times New Roman"/>
              </w:rPr>
              <w:t>upravnopostupovnog</w:t>
            </w:r>
            <w:proofErr w:type="spellEnd"/>
            <w:r w:rsidRPr="00371388">
              <w:rPr>
                <w:rFonts w:ascii="Times New Roman" w:hAnsi="Times New Roman" w:cs="Times New Roman"/>
              </w:rPr>
              <w:t xml:space="preserve"> prava. </w:t>
            </w:r>
          </w:p>
          <w:p w:rsidR="00371388" w:rsidRPr="00371388" w:rsidRDefault="00371388" w:rsidP="00371388">
            <w:pPr>
              <w:rPr>
                <w:rFonts w:ascii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t>IU 15.</w:t>
            </w:r>
            <w:r w:rsidRPr="00371388">
              <w:rPr>
                <w:rFonts w:ascii="Times New Roman" w:hAnsi="Times New Roman" w:cs="Times New Roman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371388" w:rsidRPr="00371388" w:rsidRDefault="00371388" w:rsidP="00371388">
            <w:pPr>
              <w:rPr>
                <w:rFonts w:ascii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t>IU 16.</w:t>
            </w:r>
            <w:r w:rsidRPr="00371388">
              <w:rPr>
                <w:rFonts w:ascii="Times New Roman" w:hAnsi="Times New Roman" w:cs="Times New Roman"/>
              </w:rPr>
              <w:tab/>
              <w:t xml:space="preserve">Organizirati složene stručne upravne poslove u javnom i privatnom sektoru. </w:t>
            </w:r>
          </w:p>
          <w:p w:rsidR="00371388" w:rsidRPr="00371388" w:rsidRDefault="00371388" w:rsidP="00371388">
            <w:pPr>
              <w:rPr>
                <w:rFonts w:ascii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t>IU 19.</w:t>
            </w:r>
            <w:r w:rsidRPr="00371388">
              <w:rPr>
                <w:rFonts w:ascii="Times New Roman" w:hAnsi="Times New Roman" w:cs="Times New Roman"/>
              </w:rPr>
              <w:tab/>
              <w:t>Koristiti se informacijskim tehnologijama i samostalno i/ili u timu prezentirati planove i projekte.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t>IU 20.</w:t>
            </w:r>
            <w:r w:rsidRPr="00371388">
              <w:rPr>
                <w:rFonts w:ascii="Times New Roman" w:hAnsi="Times New Roman" w:cs="Times New Roman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371388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Primjena 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371388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:rsidR="00371388" w:rsidRPr="00371388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388" w:rsidTr="00F8073F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Nastavne cjeline 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lastRenderedPageBreak/>
              <w:t>Cjelina 1 Upravljanje informacijama u javnoj upravi: pravni aspekti. Informacijsko upravno pravo.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>Cjelina 2 Načelo javnosti uprave. Ustavni okvir. Transparentnost. Otvorenost. Participacija. Zaštita podataka. Zaštita prava u upravnom postupku i upravnom sporu.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>Cjelina 3 Pravo na pristup informacijama: sadržaj, ograničenja, postupak i zaštita prava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Cjelina 4 Tajnost podataka: od klasificiranih informacija do poslovne i profesionalne tajne. 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Cjelina 5 Zaštita osobnih podataka i privatnost u digitalno doba. 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Cjelina 6 Informacije o okolišu: pristup informacijama, sudjelovanje javnosti i pristup pravosuđu. Međunarodni, europski i hrvatski pravni okvir i praksa. 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Cjelina 7 Digitalna tehnologija i pristup informacijama u javnoj upravi: </w:t>
            </w:r>
            <w:proofErr w:type="spellStart"/>
            <w:r w:rsidRPr="00371388">
              <w:rPr>
                <w:rFonts w:ascii="Times New Roman" w:eastAsia="Times New Roman" w:hAnsi="Times New Roman" w:cs="Times New Roman"/>
              </w:rPr>
              <w:t>proaktivno</w:t>
            </w:r>
            <w:proofErr w:type="spellEnd"/>
            <w:r w:rsidRPr="00371388">
              <w:rPr>
                <w:rFonts w:ascii="Times New Roman" w:eastAsia="Times New Roman" w:hAnsi="Times New Roman" w:cs="Times New Roman"/>
              </w:rPr>
              <w:t xml:space="preserve"> objavljivanje informacija, otvoreni podaci, online participacija. </w:t>
            </w:r>
          </w:p>
          <w:p w:rsidR="00371388" w:rsidRPr="00371388" w:rsidRDefault="00371388" w:rsidP="00BD4C5A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Cjelina 8 Ostali pravno regulirani instrumenti upravljanja informacijama (pravo stranke na uvid u spis; javnost odlučivanja,  savjetovanja s javnošću, lobiranje, građanska inicijativa, zaštita zviždača i dr.) 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6F2C89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C89">
              <w:rPr>
                <w:rFonts w:ascii="Times New Roman" w:eastAsia="Times New Roman" w:hAnsi="Times New Roman" w:cs="Times New Roman"/>
              </w:rPr>
              <w:t>Predavanje, samostalno čitanje literature, razmatranje konkretnih primjera (</w:t>
            </w:r>
            <w:proofErr w:type="spellStart"/>
            <w:r w:rsidRPr="006F2C89">
              <w:rPr>
                <w:rFonts w:ascii="Times New Roman" w:eastAsia="Times New Roman" w:hAnsi="Times New Roman" w:cs="Times New Roman"/>
                <w:i/>
              </w:rPr>
              <w:t>case</w:t>
            </w:r>
            <w:proofErr w:type="spellEnd"/>
            <w:r w:rsidRPr="006F2C8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F2C89">
              <w:rPr>
                <w:rFonts w:ascii="Times New Roman" w:eastAsia="Times New Roman" w:hAnsi="Times New Roman" w:cs="Times New Roman"/>
                <w:i/>
              </w:rPr>
              <w:t>study</w:t>
            </w:r>
            <w:proofErr w:type="spellEnd"/>
            <w:r w:rsidRPr="006F2C89">
              <w:rPr>
                <w:rFonts w:ascii="Times New Roman" w:eastAsia="Times New Roman" w:hAnsi="Times New Roman" w:cs="Times New Roman"/>
              </w:rPr>
              <w:t>), rješavanje problemskih zadataka, moderirana diskusija.</w:t>
            </w:r>
          </w:p>
          <w:p w:rsidR="00371388" w:rsidRPr="006F2C89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C87CEC" w:rsidRDefault="00371388" w:rsidP="0037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CEC">
              <w:rPr>
                <w:rFonts w:ascii="Times New Roman" w:eastAsia="Times New Roman" w:hAnsi="Times New Roman" w:cs="Times New Roman"/>
                <w:color w:val="0070C0"/>
              </w:rPr>
              <w:t>-</w:t>
            </w:r>
            <w:r w:rsidRPr="00C87CEC">
              <w:rPr>
                <w:rFonts w:ascii="Times New Roman" w:eastAsia="Times New Roman" w:hAnsi="Times New Roman" w:cs="Times New Roman"/>
                <w:color w:val="0070C0"/>
              </w:rPr>
              <w:tab/>
            </w:r>
            <w:r w:rsidRPr="00C87CEC">
              <w:rPr>
                <w:rFonts w:ascii="Times New Roman" w:eastAsia="Times New Roman" w:hAnsi="Times New Roman" w:cs="Times New Roman"/>
              </w:rPr>
              <w:t>Istraživački rad studenta (prezentacija i/ili pisani  rad) (fakultativno)</w:t>
            </w:r>
          </w:p>
          <w:p w:rsidR="00371388" w:rsidRPr="00C87CEC" w:rsidRDefault="00371388" w:rsidP="0037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CEC">
              <w:rPr>
                <w:rFonts w:ascii="Times New Roman" w:eastAsia="Times New Roman" w:hAnsi="Times New Roman" w:cs="Times New Roman"/>
              </w:rPr>
              <w:t>-</w:t>
            </w:r>
            <w:r w:rsidRPr="00C87CEC">
              <w:rPr>
                <w:rFonts w:ascii="Times New Roman" w:eastAsia="Times New Roman" w:hAnsi="Times New Roman" w:cs="Times New Roman"/>
              </w:rPr>
              <w:tab/>
              <w:t>Usmeni ispit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ECTS BODOVI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6F2C89" w:rsidRDefault="00371388" w:rsidP="0037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C87CEC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371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Usporediti međunarodne, europske i hrvatske propise i standarde informacijskog zakonodavstva, s naglaskom na pristup informacijama (pravo na pristup informacijama, pristup informacijama o okolišu, savjetovanja s javnošću, ponovna uporaba informacija, pristup arhivskom gradivu, i dr.) te zaštitu podataka, (osobni podaci, tajni podaci, poslovne tajne, profesionalna tajna, i dr.)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371388" w:rsidRDefault="00371388" w:rsidP="00371388">
            <w:pPr>
              <w:rPr>
                <w:rFonts w:ascii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t xml:space="preserve">IU 1.       Predložiti mjere i instrumente sustavnog unaprjeđivanja odnosa uprave s  društvenom okolinom </w:t>
            </w:r>
            <w:r w:rsidRPr="00371388">
              <w:rPr>
                <w:rFonts w:ascii="Times New Roman" w:hAnsi="Times New Roman" w:cs="Times New Roman"/>
              </w:rPr>
              <w:lastRenderedPageBreak/>
              <w:t xml:space="preserve">(građanima i dr.), unaprjeđivanja komuniciranja i upravljanja informacijama u digitalnom okruženju. </w:t>
            </w:r>
          </w:p>
          <w:p w:rsidR="00371388" w:rsidRPr="00371388" w:rsidRDefault="00371388" w:rsidP="00371388">
            <w:pPr>
              <w:rPr>
                <w:rFonts w:ascii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t>IU 3.</w:t>
            </w:r>
            <w:r w:rsidRPr="00371388">
              <w:rPr>
                <w:rFonts w:ascii="Times New Roman" w:hAnsi="Times New Roman" w:cs="Times New Roman"/>
              </w:rPr>
              <w:tab/>
              <w:t>Primijeniti međunarodne europske izvore prava na nacionalni sustav javne uprave.</w:t>
            </w:r>
          </w:p>
          <w:p w:rsidR="00371388" w:rsidRPr="00371388" w:rsidRDefault="00371388" w:rsidP="00371388">
            <w:pPr>
              <w:rPr>
                <w:rFonts w:ascii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t>IU 14.</w:t>
            </w:r>
            <w:r w:rsidRPr="00371388">
              <w:rPr>
                <w:rFonts w:ascii="Times New Roman" w:hAnsi="Times New Roman" w:cs="Times New Roman"/>
              </w:rPr>
              <w:tab/>
              <w:t xml:space="preserve">Usporediti različite institute upravnog i </w:t>
            </w:r>
            <w:proofErr w:type="spellStart"/>
            <w:r w:rsidRPr="00371388">
              <w:rPr>
                <w:rFonts w:ascii="Times New Roman" w:hAnsi="Times New Roman" w:cs="Times New Roman"/>
              </w:rPr>
              <w:t>upravnopostupovnog</w:t>
            </w:r>
            <w:proofErr w:type="spellEnd"/>
            <w:r w:rsidRPr="00371388">
              <w:rPr>
                <w:rFonts w:ascii="Times New Roman" w:hAnsi="Times New Roman" w:cs="Times New Roman"/>
              </w:rPr>
              <w:t xml:space="preserve"> prava. </w:t>
            </w:r>
          </w:p>
          <w:p w:rsidR="00371388" w:rsidRPr="00371388" w:rsidRDefault="00371388" w:rsidP="00371388">
            <w:pPr>
              <w:rPr>
                <w:rFonts w:ascii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t>IU 15.</w:t>
            </w:r>
            <w:r w:rsidRPr="00371388">
              <w:rPr>
                <w:rFonts w:ascii="Times New Roman" w:hAnsi="Times New Roman" w:cs="Times New Roman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371388" w:rsidRPr="00371388" w:rsidRDefault="00371388" w:rsidP="00371388">
            <w:pPr>
              <w:rPr>
                <w:rFonts w:ascii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t>IU 16.</w:t>
            </w:r>
            <w:r w:rsidRPr="00371388">
              <w:rPr>
                <w:rFonts w:ascii="Times New Roman" w:hAnsi="Times New Roman" w:cs="Times New Roman"/>
              </w:rPr>
              <w:tab/>
              <w:t xml:space="preserve">Organizirati složene stručne upravne poslove u javnom i privatnom sektoru. </w:t>
            </w:r>
          </w:p>
          <w:p w:rsidR="00371388" w:rsidRPr="00371388" w:rsidRDefault="00371388" w:rsidP="00371388">
            <w:pPr>
              <w:rPr>
                <w:rFonts w:ascii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t>IU 19.</w:t>
            </w:r>
            <w:r w:rsidRPr="00371388">
              <w:rPr>
                <w:rFonts w:ascii="Times New Roman" w:hAnsi="Times New Roman" w:cs="Times New Roman"/>
              </w:rPr>
              <w:tab/>
              <w:t>Koristiti se informacijskim tehnologijama i samostalno i/ili u timu prezentirati planove i projekte.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hAnsi="Times New Roman" w:cs="Times New Roman"/>
              </w:rPr>
              <w:t>IU 20.</w:t>
            </w:r>
            <w:r w:rsidRPr="00371388">
              <w:rPr>
                <w:rFonts w:ascii="Times New Roman" w:hAnsi="Times New Roman" w:cs="Times New Roman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KOGNITIVNO PODRUČJE ZNANJA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6F2C89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Vrednovanje 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6F2C89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C89">
              <w:rPr>
                <w:rFonts w:ascii="Times New Roman" w:eastAsia="Times New Roman" w:hAnsi="Times New Roman" w:cs="Times New Roman"/>
              </w:rPr>
              <w:t>Sposobnost primjene znanja u praksi, sposobnost kritičkog uspoređivanja i procjenjivanja, sposobnost upravljanja informacijama i njihovog kategoriziranja, prezentacijske i komunikacijske vještine, istraživačke vještine, sposobnost debatiranja.</w:t>
            </w:r>
          </w:p>
          <w:p w:rsidR="00371388" w:rsidRPr="006F2C89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388" w:rsidTr="00144C45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Nastavne cjeline 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>Cjelina 1 Upravljanje informacijama u javnoj upravi: pravni aspekti. Informacijsko upravno pravo.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>Cjelina 2 Načelo javnosti uprave. Ustavni okvir. Transparentnost. Otvorenost. Participacija. Zaštita podataka. Zaštita prava u upravnom postupku i upravnom sporu.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>Cjelina 3 Pravo na pristup informacijama: sadržaj, ograničenja, postupak i zaštita prava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Cjelina 4 Tajnost podataka: od klasificiranih informacija do poslovne i profesionalne tajne. 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Cjelina 5 Zaštita osobnih podataka i privatnost u digitalno doba. 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lastRenderedPageBreak/>
              <w:t xml:space="preserve">Cjelina 6 Informacije o okolišu: pristup informacijama, sudjelovanje javnosti i pristup pravosuđu. Međunarodni, europski i hrvatski pravni okvir i praksa. 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Cjelina 7 Digitalna tehnologija i pristup informacijama u javnoj upravi: </w:t>
            </w:r>
            <w:proofErr w:type="spellStart"/>
            <w:r w:rsidRPr="00371388">
              <w:rPr>
                <w:rFonts w:ascii="Times New Roman" w:eastAsia="Times New Roman" w:hAnsi="Times New Roman" w:cs="Times New Roman"/>
              </w:rPr>
              <w:t>proaktivno</w:t>
            </w:r>
            <w:proofErr w:type="spellEnd"/>
            <w:r w:rsidRPr="00371388">
              <w:rPr>
                <w:rFonts w:ascii="Times New Roman" w:eastAsia="Times New Roman" w:hAnsi="Times New Roman" w:cs="Times New Roman"/>
              </w:rPr>
              <w:t xml:space="preserve"> objavljivanje informacija, otvoreni podaci, online participacija. 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 xml:space="preserve">Cjelina 8 Ostali pravno regulirani instrumenti upravljanja informacijama (pravo stranke na uvid u spis; javnost odlučivanja,  savjetovanja s javnošću, lobiranje, građanska inicijativa, zaštita zviždača i dr.) 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>Cjelina 9 Upravljanje zapisima: uredsko poslovanje i arhivsko gradivo</w:t>
            </w:r>
          </w:p>
          <w:p w:rsidR="00371388" w:rsidRPr="00371388" w:rsidRDefault="00371388" w:rsidP="00371388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371388">
              <w:rPr>
                <w:rFonts w:ascii="Times New Roman" w:eastAsia="Times New Roman" w:hAnsi="Times New Roman" w:cs="Times New Roman"/>
              </w:rPr>
              <w:t>Cjelina 10 Mediji, javna uprava i medijsko zakonodavstvo.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6F2C89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C89">
              <w:rPr>
                <w:rFonts w:ascii="Times New Roman" w:eastAsia="Times New Roman" w:hAnsi="Times New Roman" w:cs="Times New Roman"/>
              </w:rPr>
              <w:t>Predavanje, samostalno čitanje literature, razmatranje konkretnih primjera (</w:t>
            </w:r>
            <w:proofErr w:type="spellStart"/>
            <w:r w:rsidRPr="006F2C89">
              <w:rPr>
                <w:rFonts w:ascii="Times New Roman" w:eastAsia="Times New Roman" w:hAnsi="Times New Roman" w:cs="Times New Roman"/>
                <w:i/>
              </w:rPr>
              <w:t>case</w:t>
            </w:r>
            <w:proofErr w:type="spellEnd"/>
            <w:r w:rsidRPr="006F2C8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F2C89">
              <w:rPr>
                <w:rFonts w:ascii="Times New Roman" w:eastAsia="Times New Roman" w:hAnsi="Times New Roman" w:cs="Times New Roman"/>
                <w:i/>
              </w:rPr>
              <w:t>study</w:t>
            </w:r>
            <w:proofErr w:type="spellEnd"/>
            <w:r w:rsidRPr="006F2C89">
              <w:rPr>
                <w:rFonts w:ascii="Times New Roman" w:eastAsia="Times New Roman" w:hAnsi="Times New Roman" w:cs="Times New Roman"/>
              </w:rPr>
              <w:t>), rješavanje problemskih zadataka, izlaganja studenata, moderirana diskusija.</w:t>
            </w:r>
          </w:p>
          <w:p w:rsidR="00371388" w:rsidRPr="006F2C89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AD4E53" w:rsidRDefault="00371388" w:rsidP="00371388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E53">
              <w:rPr>
                <w:rFonts w:ascii="Times New Roman" w:eastAsia="Times New Roman" w:hAnsi="Times New Roman" w:cs="Times New Roman"/>
              </w:rPr>
              <w:t>Istraživački rad studenta (prezentacija i/ili pisani  rad) (fakultativno)</w:t>
            </w:r>
          </w:p>
          <w:p w:rsidR="00371388" w:rsidRPr="00AD4E53" w:rsidRDefault="00371388" w:rsidP="00371388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AD4E53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ECTS BODOVI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6F2C89" w:rsidRDefault="00371388" w:rsidP="0037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6F2C89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371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Identificirati različite vrste zaštićenih podataka i stupnjeve tajnosti podataka te objasniti hrvatsko pravno uređenje odnosa pristupa informacijama i zaštite tajnih podataka te drugih vrsta ograničenja pristupa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0C0B80" w:rsidRDefault="00371388" w:rsidP="0037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heading=h.30j0zll" w:colFirst="0" w:colLast="0"/>
            <w:bookmarkEnd w:id="2"/>
            <w:r w:rsidRPr="000C0B80">
              <w:rPr>
                <w:rFonts w:ascii="Times New Roman" w:eastAsia="Times New Roman" w:hAnsi="Times New Roman" w:cs="Times New Roman"/>
              </w:rPr>
              <w:t xml:space="preserve">IU 1.       Predložiti mjere i instrumente sustavnog unaprjeđivanja odnosa uprave s  društvenom okolinom (građanima i dr.), unaprjeđivanja komuniciranja i upravljanja informacijama u digitalnom okruženju. </w:t>
            </w:r>
          </w:p>
          <w:p w:rsidR="00371388" w:rsidRPr="000C0B80" w:rsidRDefault="00371388" w:rsidP="0037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3.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>Primijeniti međunarodne europske izvore prava na nacionalni sustav javne uprave.</w:t>
            </w:r>
          </w:p>
          <w:p w:rsidR="00371388" w:rsidRPr="000C0B80" w:rsidRDefault="00371388" w:rsidP="0037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13.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>Kritizirati i ocijeniti suvremene upravne fenomene u suvremenom društvu, političkom sustavu i gospodarstvu.</w:t>
            </w:r>
          </w:p>
          <w:p w:rsidR="00371388" w:rsidRPr="000C0B80" w:rsidRDefault="00371388" w:rsidP="0037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14.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 xml:space="preserve">Usporediti različite institute upravnog i </w:t>
            </w:r>
            <w:proofErr w:type="spellStart"/>
            <w:r w:rsidRPr="000C0B80">
              <w:rPr>
                <w:rFonts w:ascii="Times New Roman" w:eastAsia="Times New Roman" w:hAnsi="Times New Roman" w:cs="Times New Roman"/>
              </w:rPr>
              <w:t>upravnopostupovnog</w:t>
            </w:r>
            <w:proofErr w:type="spellEnd"/>
            <w:r w:rsidRPr="000C0B80">
              <w:rPr>
                <w:rFonts w:ascii="Times New Roman" w:eastAsia="Times New Roman" w:hAnsi="Times New Roman" w:cs="Times New Roman"/>
              </w:rPr>
              <w:t xml:space="preserve"> prava. </w:t>
            </w:r>
          </w:p>
          <w:p w:rsidR="00371388" w:rsidRPr="000C0B80" w:rsidRDefault="00371388" w:rsidP="0037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16.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 xml:space="preserve">Organizirati složene stručne upravne poslove u javnom i privatnom sektoru. </w:t>
            </w:r>
          </w:p>
          <w:p w:rsidR="00371388" w:rsidRPr="000C0B80" w:rsidRDefault="00371388" w:rsidP="0037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19.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>Koristiti se informacijskim tehnologijama i samostalno i/ili u timu prezentirati planove i projekte.</w:t>
            </w:r>
          </w:p>
          <w:p w:rsidR="00371388" w:rsidRPr="00AD4E53" w:rsidRDefault="00371388" w:rsidP="0037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20.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C87CEC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6F2C89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C89">
              <w:rPr>
                <w:rFonts w:ascii="Times New Roman" w:eastAsia="Times New Roman" w:hAnsi="Times New Roman" w:cs="Times New Roman"/>
              </w:rPr>
              <w:t xml:space="preserve">Sposobnost primjene znanja u praksi, sposobnost kritičkog uspoređivanja i procjenjivanja, sposobnost upravljanja informacijama i njihovog kategoriziranja, prezentacijske i komunikacijske vještine, istraživačke vještine, sposobnost debatiranja. </w:t>
            </w:r>
          </w:p>
          <w:p w:rsidR="00371388" w:rsidRPr="006F2C89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371388" w:rsidTr="00F2031A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BD4C5A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BD4C5A">
              <w:rPr>
                <w:rFonts w:ascii="Times New Roman" w:eastAsia="Times New Roman" w:hAnsi="Times New Roman" w:cs="Times New Roman"/>
              </w:rPr>
              <w:t xml:space="preserve">Nastavne cjeline </w:t>
            </w:r>
          </w:p>
          <w:p w:rsidR="00371388" w:rsidRPr="00BD4C5A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BD4C5A">
              <w:rPr>
                <w:rFonts w:ascii="Times New Roman" w:eastAsia="Times New Roman" w:hAnsi="Times New Roman" w:cs="Times New Roman"/>
              </w:rPr>
              <w:t>Cjelina 3 Pravo na pristup informacijama: sadržaj, ograničenja, postupak i zaštita prava</w:t>
            </w:r>
          </w:p>
          <w:p w:rsidR="00371388" w:rsidRPr="00BD4C5A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BD4C5A">
              <w:rPr>
                <w:rFonts w:ascii="Times New Roman" w:eastAsia="Times New Roman" w:hAnsi="Times New Roman" w:cs="Times New Roman"/>
              </w:rPr>
              <w:t xml:space="preserve">Cjelina 4 Tajnost podataka: od klasificiranih informacija do poslovne i profesionalne tajne. </w:t>
            </w:r>
          </w:p>
          <w:p w:rsidR="00371388" w:rsidRPr="00BD4C5A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BD4C5A">
              <w:rPr>
                <w:rFonts w:ascii="Times New Roman" w:eastAsia="Times New Roman" w:hAnsi="Times New Roman" w:cs="Times New Roman"/>
              </w:rPr>
              <w:t xml:space="preserve">Cjelina 5 Zaštita osobnih podataka i privatnost u digitalno doba. </w:t>
            </w:r>
          </w:p>
          <w:p w:rsidR="00371388" w:rsidRPr="00BD4C5A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BD4C5A">
              <w:rPr>
                <w:rFonts w:ascii="Times New Roman" w:eastAsia="Times New Roman" w:hAnsi="Times New Roman" w:cs="Times New Roman"/>
              </w:rPr>
              <w:t xml:space="preserve">Cjelina 6 Informacije o okolišu: pristup informacijama, sudjelovanje javnosti i pristup pravosuđu. Međunarodni, europski i hrvatski pravni okvir i praksa. </w:t>
            </w:r>
          </w:p>
          <w:p w:rsidR="00371388" w:rsidRPr="00BD4C5A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BD4C5A">
              <w:rPr>
                <w:rFonts w:ascii="Times New Roman" w:eastAsia="Times New Roman" w:hAnsi="Times New Roman" w:cs="Times New Roman"/>
              </w:rPr>
              <w:t>Cjelina 9 Upravljanje zapisima: uredsko poslovanje i arhivsko gradivo</w:t>
            </w:r>
          </w:p>
          <w:p w:rsidR="00371388" w:rsidRPr="00BD4C5A" w:rsidRDefault="00371388" w:rsidP="00371388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BD4C5A">
              <w:rPr>
                <w:rFonts w:ascii="Times New Roman" w:eastAsia="Times New Roman" w:hAnsi="Times New Roman" w:cs="Times New Roman"/>
              </w:rPr>
              <w:t>Cjelina 10 Mediji, javna uprava i medijsko zakonodavstvo.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BD4C5A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4C5A">
              <w:rPr>
                <w:rFonts w:ascii="Times New Roman" w:eastAsia="Times New Roman" w:hAnsi="Times New Roman" w:cs="Times New Roman"/>
              </w:rPr>
              <w:t>Predavanje, samostalno čitanje literature, razmatranje konkretnih primjera (</w:t>
            </w:r>
            <w:proofErr w:type="spellStart"/>
            <w:r w:rsidRPr="00BD4C5A">
              <w:rPr>
                <w:rFonts w:ascii="Times New Roman" w:eastAsia="Times New Roman" w:hAnsi="Times New Roman" w:cs="Times New Roman"/>
                <w:i/>
              </w:rPr>
              <w:t>case</w:t>
            </w:r>
            <w:proofErr w:type="spellEnd"/>
            <w:r w:rsidRPr="00BD4C5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BD4C5A">
              <w:rPr>
                <w:rFonts w:ascii="Times New Roman" w:eastAsia="Times New Roman" w:hAnsi="Times New Roman" w:cs="Times New Roman"/>
                <w:i/>
              </w:rPr>
              <w:t>study</w:t>
            </w:r>
            <w:proofErr w:type="spellEnd"/>
            <w:r w:rsidRPr="00BD4C5A">
              <w:rPr>
                <w:rFonts w:ascii="Times New Roman" w:eastAsia="Times New Roman" w:hAnsi="Times New Roman" w:cs="Times New Roman"/>
              </w:rPr>
              <w:t>), rješavanje problemskih zadataka, izlaganja studenata, moderirana diskusija.</w:t>
            </w:r>
          </w:p>
          <w:p w:rsidR="00371388" w:rsidRPr="00BD4C5A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BD4C5A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4C5A">
              <w:rPr>
                <w:rFonts w:ascii="Times New Roman" w:eastAsia="Times New Roman" w:hAnsi="Times New Roman" w:cs="Times New Roman"/>
              </w:rPr>
              <w:t>-</w:t>
            </w:r>
            <w:r w:rsidRPr="00BD4C5A">
              <w:rPr>
                <w:rFonts w:ascii="Times New Roman" w:eastAsia="Times New Roman" w:hAnsi="Times New Roman" w:cs="Times New Roman"/>
              </w:rPr>
              <w:tab/>
              <w:t>Istraživački rad studenta (prezentacija i/ili pisani  rad) (fakultativno)</w:t>
            </w:r>
          </w:p>
          <w:p w:rsidR="00371388" w:rsidRPr="00BD4C5A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BD4C5A">
              <w:rPr>
                <w:rFonts w:ascii="Times New Roman" w:eastAsia="Times New Roman" w:hAnsi="Times New Roman" w:cs="Times New Roman"/>
              </w:rPr>
              <w:t>-</w:t>
            </w:r>
            <w:r w:rsidRPr="00BD4C5A">
              <w:rPr>
                <w:rFonts w:ascii="Times New Roman" w:eastAsia="Times New Roman" w:hAnsi="Times New Roman" w:cs="Times New Roman"/>
              </w:rPr>
              <w:tab/>
              <w:t>Usmeni ispit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ECTS BODOVI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BD4C5A" w:rsidRDefault="00371388" w:rsidP="0037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BD4C5A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296D54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371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Objasniti utjecaj digitalne tehnologije na standarde, pravna pravila i trendove u komuniciranje unutar uprave i ostvarivanje načela otvorenosti uprave putem različitih instrumenata ostvarivanja i uključivanja javnosti  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0C0B80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 xml:space="preserve">IU 1.       Predložiti mjere i instrumente sustavnog unaprjeđivanja odnosa uprave s  društvenom okolinom (građanima i dr.), unaprjeđivanja komuniciranja i upravljanja informacijama u digitalnom okruženju. </w:t>
            </w:r>
          </w:p>
          <w:p w:rsidR="00371388" w:rsidRPr="000C0B80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3.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>Primijeniti međunarodne europske izvore prava na nacionalni sustav javne uprave.</w:t>
            </w:r>
          </w:p>
          <w:p w:rsidR="00371388" w:rsidRPr="000C0B80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lastRenderedPageBreak/>
              <w:t>IU 13.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>Kritizirati i ocijeniti suvremene upravne fenomene u suvremenom društvu, političkom sustavu i gospodarstvu.</w:t>
            </w:r>
          </w:p>
          <w:p w:rsidR="00371388" w:rsidRPr="000C0B80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14.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 xml:space="preserve">Usporediti različite institute upravnog i </w:t>
            </w:r>
            <w:proofErr w:type="spellStart"/>
            <w:r w:rsidRPr="000C0B80">
              <w:rPr>
                <w:rFonts w:ascii="Times New Roman" w:eastAsia="Times New Roman" w:hAnsi="Times New Roman" w:cs="Times New Roman"/>
              </w:rPr>
              <w:t>upravnopostupovnog</w:t>
            </w:r>
            <w:proofErr w:type="spellEnd"/>
            <w:r w:rsidRPr="000C0B80">
              <w:rPr>
                <w:rFonts w:ascii="Times New Roman" w:eastAsia="Times New Roman" w:hAnsi="Times New Roman" w:cs="Times New Roman"/>
              </w:rPr>
              <w:t xml:space="preserve"> prava. </w:t>
            </w:r>
          </w:p>
          <w:p w:rsidR="00371388" w:rsidRPr="000C0B80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15.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371388" w:rsidRPr="000C0B80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16.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 xml:space="preserve">Organizirati složene stručne upravne poslove u javnom i privatnom sektoru. </w:t>
            </w:r>
          </w:p>
          <w:p w:rsidR="00371388" w:rsidRPr="000C0B80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19.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>Koristiti se informacijskim tehnologijama i samostalno i/ili u timu prezentirati planove i projekte.</w:t>
            </w:r>
          </w:p>
          <w:p w:rsidR="00371388" w:rsidRPr="00C87CEC" w:rsidRDefault="00371388" w:rsidP="00371388">
            <w:pPr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20.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AD4E53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Sinteza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AD4E53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E53">
              <w:rPr>
                <w:rFonts w:ascii="Times New Roman" w:eastAsia="Times New Roman" w:hAnsi="Times New Roman" w:cs="Times New Roman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:rsidR="00371388" w:rsidRPr="00AD4E53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388" w:rsidTr="00273D4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Nastavne cjeline </w:t>
            </w:r>
          </w:p>
          <w:p w:rsidR="00371388" w:rsidRPr="001E449A" w:rsidRDefault="00371388" w:rsidP="0037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Cjelina 1 </w:t>
            </w:r>
            <w:r w:rsidRPr="001E449A">
              <w:rPr>
                <w:rFonts w:ascii="Times New Roman" w:hAnsi="Times New Roman" w:cs="Times New Roman"/>
              </w:rPr>
              <w:t>Upravljanje informacijama u javnoj upravi: pravni aspekti. Informacijsko upravno pravo.</w:t>
            </w:r>
          </w:p>
          <w:p w:rsidR="00371388" w:rsidRPr="001E449A" w:rsidRDefault="00371388" w:rsidP="0037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Cjelina 2 </w:t>
            </w:r>
            <w:r w:rsidRPr="001E449A">
              <w:rPr>
                <w:rFonts w:ascii="Times New Roman" w:hAnsi="Times New Roman" w:cs="Times New Roman"/>
              </w:rPr>
              <w:t>Načelo javnosti uprave. Ustavni okvir. Transparentnost. Otvorenost. Participacija. Zaštita podataka. Zaštita prava u upravnom postupku i upravnom sporu.</w:t>
            </w:r>
          </w:p>
          <w:p w:rsidR="00371388" w:rsidRDefault="00371388" w:rsidP="0037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Cjelina 3 </w:t>
            </w:r>
            <w:r w:rsidRPr="001E449A">
              <w:rPr>
                <w:rFonts w:ascii="Times New Roman" w:hAnsi="Times New Roman" w:cs="Times New Roman"/>
              </w:rPr>
              <w:t>Pravo na pristup informacijama: sadržaj, ograničenja, postupak i zaštita prava</w:t>
            </w:r>
          </w:p>
          <w:p w:rsidR="00371388" w:rsidRPr="001E449A" w:rsidRDefault="00371388" w:rsidP="0037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Cjelina 5 </w:t>
            </w:r>
            <w:r w:rsidRPr="001E449A">
              <w:rPr>
                <w:rFonts w:ascii="Times New Roman" w:hAnsi="Times New Roman" w:cs="Times New Roman"/>
              </w:rPr>
              <w:t xml:space="preserve">Zaštita osobnih podataka i privatnost u digitalno doba. </w:t>
            </w:r>
          </w:p>
          <w:p w:rsidR="00371388" w:rsidRPr="001E449A" w:rsidRDefault="00371388" w:rsidP="0037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Cjelina 6 </w:t>
            </w:r>
            <w:r w:rsidRPr="001E449A">
              <w:rPr>
                <w:rFonts w:ascii="Times New Roman" w:hAnsi="Times New Roman" w:cs="Times New Roman"/>
              </w:rPr>
              <w:t>Informacije o okoliš</w:t>
            </w:r>
            <w:r>
              <w:rPr>
                <w:rFonts w:ascii="Times New Roman" w:hAnsi="Times New Roman" w:cs="Times New Roman"/>
              </w:rPr>
              <w:t xml:space="preserve">u: pristup informacijama, sudjelovanje javnosti i pristup pravosuđu. Međunarodni, europski i hrvatski pravni okvir i praksa. </w:t>
            </w:r>
          </w:p>
          <w:p w:rsidR="00371388" w:rsidRDefault="00371388" w:rsidP="0037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Cjelina 7 </w:t>
            </w:r>
            <w:r w:rsidRPr="001E449A">
              <w:rPr>
                <w:rFonts w:ascii="Times New Roman" w:hAnsi="Times New Roman" w:cs="Times New Roman"/>
              </w:rPr>
              <w:t xml:space="preserve">Digitalna tehnologija i pristup informacijama u javnoj upravi: </w:t>
            </w:r>
            <w:proofErr w:type="spellStart"/>
            <w:r w:rsidRPr="001E449A">
              <w:rPr>
                <w:rFonts w:ascii="Times New Roman" w:hAnsi="Times New Roman" w:cs="Times New Roman"/>
              </w:rPr>
              <w:t>proaktivno</w:t>
            </w:r>
            <w:proofErr w:type="spellEnd"/>
            <w:r w:rsidRPr="001E449A">
              <w:rPr>
                <w:rFonts w:ascii="Times New Roman" w:hAnsi="Times New Roman" w:cs="Times New Roman"/>
              </w:rPr>
              <w:t xml:space="preserve"> objavljivanje informacija, otvoreni podaci, online participacija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71388" w:rsidRPr="001E449A" w:rsidRDefault="00371388" w:rsidP="0037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Cjelina 8 Ostali pravno regulirani instrumenti upravljanja informacijama (pravo stranke na uvid u spis; </w:t>
            </w:r>
            <w:r w:rsidRPr="001E449A">
              <w:rPr>
                <w:rFonts w:ascii="Times New Roman" w:hAnsi="Times New Roman" w:cs="Times New Roman"/>
              </w:rPr>
              <w:t>javnost odlučivanja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E44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savjetovanja s javnošću, lobiranje, građanska inicijativa, zaštita zviždača i dr.) </w:t>
            </w:r>
          </w:p>
          <w:p w:rsidR="00371388" w:rsidRPr="001E449A" w:rsidRDefault="00371388" w:rsidP="0037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Cjelina 9 </w:t>
            </w:r>
            <w:r w:rsidRPr="001E449A">
              <w:rPr>
                <w:rFonts w:ascii="Times New Roman" w:hAnsi="Times New Roman" w:cs="Times New Roman"/>
              </w:rPr>
              <w:t>Upravljanje zapisima: uredsko poslovanje i arhivsko gradivo</w:t>
            </w:r>
          </w:p>
          <w:p w:rsidR="00371388" w:rsidRPr="00AD4E53" w:rsidRDefault="00371388" w:rsidP="00BD4C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Cjelina 10 </w:t>
            </w:r>
            <w:r w:rsidRPr="001E449A">
              <w:rPr>
                <w:rFonts w:ascii="Times New Roman" w:hAnsi="Times New Roman" w:cs="Times New Roman"/>
              </w:rPr>
              <w:t xml:space="preserve">Mediji, javna uprava i medijsko zakonodavstvo. </w:t>
            </w: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AD4E53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E53">
              <w:rPr>
                <w:rFonts w:ascii="Times New Roman" w:eastAsia="Times New Roman" w:hAnsi="Times New Roman" w:cs="Times New Roman"/>
              </w:rPr>
              <w:t>Predavanje, samostalno čitanje literature, razmatranje konkretnih primjera (</w:t>
            </w:r>
            <w:proofErr w:type="spellStart"/>
            <w:r w:rsidRPr="00AD4E53">
              <w:rPr>
                <w:rFonts w:ascii="Times New Roman" w:eastAsia="Times New Roman" w:hAnsi="Times New Roman" w:cs="Times New Roman"/>
                <w:i/>
              </w:rPr>
              <w:t>case</w:t>
            </w:r>
            <w:proofErr w:type="spellEnd"/>
            <w:r w:rsidRPr="00AD4E5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D4E53">
              <w:rPr>
                <w:rFonts w:ascii="Times New Roman" w:eastAsia="Times New Roman" w:hAnsi="Times New Roman" w:cs="Times New Roman"/>
                <w:i/>
              </w:rPr>
              <w:t>study</w:t>
            </w:r>
            <w:proofErr w:type="spellEnd"/>
            <w:r w:rsidRPr="00AD4E53">
              <w:rPr>
                <w:rFonts w:ascii="Times New Roman" w:eastAsia="Times New Roman" w:hAnsi="Times New Roman" w:cs="Times New Roman"/>
              </w:rPr>
              <w:t>), rješavanje problemskih zadataka, izlaganja studenata, moderirana diskusija.</w:t>
            </w:r>
          </w:p>
          <w:p w:rsidR="00371388" w:rsidRPr="00AD4E53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388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AD4E53" w:rsidRDefault="00371388" w:rsidP="0037138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E53">
              <w:rPr>
                <w:rFonts w:ascii="Times New Roman" w:eastAsia="Times New Roman" w:hAnsi="Times New Roman" w:cs="Times New Roman"/>
              </w:rPr>
              <w:t>Istraživački rad studenta (prezentacija i/ili pisani  rad) (fakultativno)</w:t>
            </w:r>
          </w:p>
          <w:p w:rsidR="00371388" w:rsidRPr="00AD4E53" w:rsidRDefault="00371388" w:rsidP="0037138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E53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371388" w:rsidTr="004845A7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E512E9" w:rsidRDefault="00371388" w:rsidP="00371388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eading=h.gjdgxs" w:colFirst="0" w:colLast="0"/>
            <w:bookmarkEnd w:id="3"/>
            <w:r w:rsidRPr="00E512E9"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AD4E53" w:rsidRDefault="00371388" w:rsidP="0037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371388" w:rsidRPr="00E512E9" w:rsidTr="004845A7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E512E9" w:rsidRDefault="00371388" w:rsidP="00371388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E9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371388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371388">
              <w:rPr>
                <w:rFonts w:ascii="Times New Roman" w:hAnsi="Times New Roman" w:cs="Times New Roman"/>
                <w:b/>
                <w:sz w:val="24"/>
                <w:szCs w:val="24"/>
              </w:rPr>
              <w:t>Interpretirati važnost pravilnog upravljanja zapisima, uredskog poslovanja i postupanja s arhivskim gradivom za nesmetano obavljanje upravih djelatnosti</w:t>
            </w:r>
          </w:p>
        </w:tc>
      </w:tr>
      <w:tr w:rsidR="00371388" w:rsidTr="004845A7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0C0B80" w:rsidRDefault="00371388" w:rsidP="0037138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 xml:space="preserve">IU 1.       Predložiti mjere i instrumente sustavnog unaprjeđivanja odnosa uprave s  društvenom okolinom (građanima i dr.), unaprjeđivanja komuniciranja i upravljanja informacijama u digitalnom okruženju. </w:t>
            </w:r>
          </w:p>
          <w:p w:rsidR="00371388" w:rsidRPr="000C0B80" w:rsidRDefault="00371388" w:rsidP="0037138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3.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>Primijeniti međunarodne europske izvore prava na nacionalni sustav javne uprave.</w:t>
            </w:r>
          </w:p>
          <w:p w:rsidR="00371388" w:rsidRPr="000C0B80" w:rsidRDefault="00371388" w:rsidP="0037138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13.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>Kritizirati i ocijeniti suvremene upravne fenomene u suvremenom društvu, političkom sustavu i gospodarstvu.</w:t>
            </w:r>
          </w:p>
          <w:p w:rsidR="00371388" w:rsidRPr="000C0B80" w:rsidRDefault="00371388" w:rsidP="0037138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14.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 xml:space="preserve">Usporediti različite institute upravnog i </w:t>
            </w:r>
            <w:proofErr w:type="spellStart"/>
            <w:r w:rsidRPr="000C0B80">
              <w:rPr>
                <w:rFonts w:ascii="Times New Roman" w:eastAsia="Times New Roman" w:hAnsi="Times New Roman" w:cs="Times New Roman"/>
              </w:rPr>
              <w:t>upravnopostupovnog</w:t>
            </w:r>
            <w:proofErr w:type="spellEnd"/>
            <w:r w:rsidRPr="000C0B80">
              <w:rPr>
                <w:rFonts w:ascii="Times New Roman" w:eastAsia="Times New Roman" w:hAnsi="Times New Roman" w:cs="Times New Roman"/>
              </w:rPr>
              <w:t xml:space="preserve"> prava. </w:t>
            </w:r>
          </w:p>
          <w:p w:rsidR="00371388" w:rsidRPr="000C0B80" w:rsidRDefault="00371388" w:rsidP="0037138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16.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 xml:space="preserve">Organizirati složene stručne upravne poslove u javnom i privatnom sektoru. </w:t>
            </w:r>
          </w:p>
          <w:p w:rsidR="00371388" w:rsidRPr="000C0B80" w:rsidRDefault="00371388" w:rsidP="0037138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19.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>Koristiti se informacijskim tehnologijama i samostalno i/ili u timu prezentirati planove i projekte.</w:t>
            </w:r>
          </w:p>
          <w:p w:rsidR="00371388" w:rsidRPr="00AD4E53" w:rsidRDefault="00371388" w:rsidP="0037138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20.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1388" w:rsidTr="004845A7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AD4E53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Razumijevanje </w:t>
            </w:r>
          </w:p>
        </w:tc>
      </w:tr>
      <w:tr w:rsidR="00371388" w:rsidTr="004845A7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AD4E53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E53">
              <w:rPr>
                <w:rFonts w:ascii="Times New Roman" w:eastAsia="Times New Roman" w:hAnsi="Times New Roman" w:cs="Times New Roman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:rsidR="00371388" w:rsidRPr="00AD4E53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388" w:rsidTr="003B770F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Nastavne cjeline </w:t>
            </w:r>
          </w:p>
          <w:p w:rsidR="00371388" w:rsidRPr="001E449A" w:rsidRDefault="00371388" w:rsidP="0037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Cjelina 1 </w:t>
            </w:r>
            <w:r w:rsidRPr="001E449A">
              <w:rPr>
                <w:rFonts w:ascii="Times New Roman" w:hAnsi="Times New Roman" w:cs="Times New Roman"/>
              </w:rPr>
              <w:t>Upravljanje informacijama u javnoj upravi: pravni aspekti. Informacijsko upravno pravo.</w:t>
            </w:r>
          </w:p>
          <w:p w:rsidR="00371388" w:rsidRPr="001E449A" w:rsidRDefault="00371388" w:rsidP="0037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Cjelina 2 </w:t>
            </w:r>
            <w:r w:rsidRPr="001E449A">
              <w:rPr>
                <w:rFonts w:ascii="Times New Roman" w:hAnsi="Times New Roman" w:cs="Times New Roman"/>
              </w:rPr>
              <w:t>Načelo javnosti uprave. Ustavni okvir. Transparentnost. Otvorenost. Participacija. Zaštita podataka. Zaštita prava u upravnom postupku i upravnom sporu.</w:t>
            </w:r>
          </w:p>
          <w:p w:rsidR="00371388" w:rsidRDefault="00371388" w:rsidP="0037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Cjelina 3 </w:t>
            </w:r>
            <w:r w:rsidRPr="001E449A">
              <w:rPr>
                <w:rFonts w:ascii="Times New Roman" w:hAnsi="Times New Roman" w:cs="Times New Roman"/>
              </w:rPr>
              <w:t>Pravo na pristup informacijama: sadržaj, ograničenja, postupak i zaštita prava</w:t>
            </w:r>
          </w:p>
          <w:p w:rsidR="00371388" w:rsidRPr="000C0B80" w:rsidRDefault="00371388" w:rsidP="00BD4C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Cjelina 9 </w:t>
            </w:r>
            <w:r w:rsidRPr="001E449A">
              <w:rPr>
                <w:rFonts w:ascii="Times New Roman" w:hAnsi="Times New Roman" w:cs="Times New Roman"/>
              </w:rPr>
              <w:t>Upravljanje zapisima: uredsko poslovanje i arhivsko gradivo</w:t>
            </w:r>
          </w:p>
        </w:tc>
      </w:tr>
      <w:tr w:rsidR="00371388" w:rsidTr="004845A7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AD4E53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E53">
              <w:rPr>
                <w:rFonts w:ascii="Times New Roman" w:eastAsia="Times New Roman" w:hAnsi="Times New Roman" w:cs="Times New Roman"/>
              </w:rPr>
              <w:t>Predavanje, samostalno čitanje literature, razmatranje konkretnih primjera (</w:t>
            </w:r>
            <w:proofErr w:type="spellStart"/>
            <w:r w:rsidRPr="00AD4E53">
              <w:rPr>
                <w:rFonts w:ascii="Times New Roman" w:eastAsia="Times New Roman" w:hAnsi="Times New Roman" w:cs="Times New Roman"/>
                <w:i/>
              </w:rPr>
              <w:t>case</w:t>
            </w:r>
            <w:proofErr w:type="spellEnd"/>
            <w:r w:rsidRPr="00AD4E5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D4E53">
              <w:rPr>
                <w:rFonts w:ascii="Times New Roman" w:eastAsia="Times New Roman" w:hAnsi="Times New Roman" w:cs="Times New Roman"/>
                <w:i/>
              </w:rPr>
              <w:t>study</w:t>
            </w:r>
            <w:proofErr w:type="spellEnd"/>
            <w:r w:rsidRPr="00AD4E53">
              <w:rPr>
                <w:rFonts w:ascii="Times New Roman" w:eastAsia="Times New Roman" w:hAnsi="Times New Roman" w:cs="Times New Roman"/>
              </w:rPr>
              <w:t>), rješavanje problemskih zadataka, izlaganja studenata, moderirana diskusija.</w:t>
            </w:r>
          </w:p>
          <w:p w:rsidR="00371388" w:rsidRPr="00AD4E53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388" w:rsidTr="004845A7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AD4E53" w:rsidRDefault="00371388" w:rsidP="0037138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E53">
              <w:rPr>
                <w:rFonts w:ascii="Times New Roman" w:eastAsia="Times New Roman" w:hAnsi="Times New Roman" w:cs="Times New Roman"/>
              </w:rPr>
              <w:t>Istraživački rad studenta (prezentacija i/ili pisani  rad) (fakultativno)</w:t>
            </w:r>
          </w:p>
          <w:p w:rsidR="00371388" w:rsidRPr="00AD4E53" w:rsidRDefault="00371388" w:rsidP="0037138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E53">
              <w:rPr>
                <w:rFonts w:ascii="Times New Roman" w:eastAsia="Times New Roman" w:hAnsi="Times New Roman" w:cs="Times New Roman"/>
              </w:rPr>
              <w:t>Usmeni ispit </w:t>
            </w:r>
          </w:p>
        </w:tc>
      </w:tr>
      <w:tr w:rsidR="00371388" w:rsidTr="004845A7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8D43C4" w:rsidRDefault="00371388" w:rsidP="00371388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ECTS BODOVI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AD4E53" w:rsidRDefault="00371388" w:rsidP="0037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</w:t>
            </w:r>
          </w:p>
        </w:tc>
      </w:tr>
      <w:tr w:rsidR="00371388" w:rsidRPr="00E512E9" w:rsidTr="004845A7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AD4E53" w:rsidRDefault="00371388" w:rsidP="0047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47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Opisati</w:t>
            </w:r>
            <w:r w:rsidRPr="00371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osnovne institute medijskog prava te interpretirati ulogu i utjecaj medija u suvremenom društvu</w:t>
            </w:r>
          </w:p>
        </w:tc>
      </w:tr>
      <w:tr w:rsidR="00371388" w:rsidTr="004845A7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0C0B80" w:rsidRDefault="00371388" w:rsidP="0037138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 xml:space="preserve">IU 1.       Predložiti mjere i instrumente sustavnog unaprjeđivanja odnosa uprave s  društvenom okolinom (građanima i dr.), unaprjeđivanja komuniciranja i upravljanja informacijama u digitalnom okruženju. </w:t>
            </w:r>
          </w:p>
          <w:p w:rsidR="00371388" w:rsidRPr="000C0B80" w:rsidRDefault="00371388" w:rsidP="0037138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3.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>Primijeniti međunarodne europske izvore prava na nacionalni sustav javne uprave.</w:t>
            </w:r>
          </w:p>
          <w:p w:rsidR="00371388" w:rsidRPr="000C0B80" w:rsidRDefault="00371388" w:rsidP="0037138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13.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>Kritizirati i ocijeniti suvremene upravne fenomene u suvremenom društvu, političkom sustavu i gospodarstvu.</w:t>
            </w:r>
          </w:p>
          <w:p w:rsidR="00371388" w:rsidRPr="000C0B80" w:rsidRDefault="00371388" w:rsidP="0037138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14.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 xml:space="preserve">Usporediti različite institute upravnog i </w:t>
            </w:r>
            <w:proofErr w:type="spellStart"/>
            <w:r w:rsidRPr="000C0B80">
              <w:rPr>
                <w:rFonts w:ascii="Times New Roman" w:eastAsia="Times New Roman" w:hAnsi="Times New Roman" w:cs="Times New Roman"/>
              </w:rPr>
              <w:t>upravnopostupovnog</w:t>
            </w:r>
            <w:proofErr w:type="spellEnd"/>
            <w:r w:rsidRPr="000C0B80">
              <w:rPr>
                <w:rFonts w:ascii="Times New Roman" w:eastAsia="Times New Roman" w:hAnsi="Times New Roman" w:cs="Times New Roman"/>
              </w:rPr>
              <w:t xml:space="preserve"> prava. </w:t>
            </w:r>
          </w:p>
          <w:p w:rsidR="00371388" w:rsidRPr="000C0B80" w:rsidRDefault="00371388" w:rsidP="0037138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lastRenderedPageBreak/>
              <w:t>IU 15.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:rsidR="00371388" w:rsidRPr="000C0B80" w:rsidRDefault="00371388" w:rsidP="0037138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16.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 xml:space="preserve">Organizirati složene stručne upravne poslove u javnom i privatnom sektoru. </w:t>
            </w:r>
          </w:p>
          <w:p w:rsidR="00371388" w:rsidRPr="000C0B80" w:rsidRDefault="00371388" w:rsidP="0037138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19.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>Koristiti se informacijskim tehnologijama i samostalno i/ili u timu prezentirati planove i projekte.</w:t>
            </w:r>
          </w:p>
          <w:p w:rsidR="00371388" w:rsidRPr="00AD4E53" w:rsidRDefault="00371388" w:rsidP="0037138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0C0B80">
              <w:rPr>
                <w:rFonts w:ascii="Times New Roman" w:eastAsia="Times New Roman" w:hAnsi="Times New Roman" w:cs="Times New Roman"/>
              </w:rPr>
              <w:t>IU 20.</w:t>
            </w:r>
            <w:r w:rsidRPr="000C0B80">
              <w:rPr>
                <w:rFonts w:ascii="Times New Roman" w:eastAsia="Times New Roman" w:hAnsi="Times New Roman" w:cs="Times New Roman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1388" w:rsidTr="004845A7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8D43C4" w:rsidRDefault="004753C7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4753C7">
              <w:rPr>
                <w:rFonts w:ascii="Times New Roman" w:eastAsia="Times New Roman" w:hAnsi="Times New Roman" w:cs="Times New Roman"/>
              </w:rPr>
              <w:t xml:space="preserve">Primjena </w:t>
            </w:r>
          </w:p>
        </w:tc>
      </w:tr>
      <w:tr w:rsidR="00371388" w:rsidTr="004845A7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8D43C4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3C4">
              <w:rPr>
                <w:rFonts w:ascii="Times New Roman" w:eastAsia="Times New Roman" w:hAnsi="Times New Roman" w:cs="Times New Roman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:rsidR="00371388" w:rsidRPr="008D43C4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371388" w:rsidTr="004845A7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Nastavne cjeline </w:t>
            </w:r>
          </w:p>
          <w:p w:rsidR="00371388" w:rsidRPr="001E449A" w:rsidRDefault="00371388" w:rsidP="0037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Cjelina 1 </w:t>
            </w:r>
            <w:r w:rsidRPr="001E449A">
              <w:rPr>
                <w:rFonts w:ascii="Times New Roman" w:hAnsi="Times New Roman" w:cs="Times New Roman"/>
              </w:rPr>
              <w:t>Upravljanje informacijama u javnoj upravi: pravni aspekti. Informacijsko upravno pravo.</w:t>
            </w:r>
          </w:p>
          <w:p w:rsidR="00371388" w:rsidRPr="001E449A" w:rsidRDefault="00371388" w:rsidP="0037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Cjelina 2 </w:t>
            </w:r>
            <w:r w:rsidRPr="001E449A">
              <w:rPr>
                <w:rFonts w:ascii="Times New Roman" w:hAnsi="Times New Roman" w:cs="Times New Roman"/>
              </w:rPr>
              <w:t>Načelo javnosti uprave. Ustavni okvir. Transparentnost. Otvorenost. Participacija. Zaštita podataka. Zaštita prava u upravnom postupku i upravnom sporu.</w:t>
            </w:r>
          </w:p>
          <w:p w:rsidR="00371388" w:rsidRDefault="00371388" w:rsidP="00371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Cjelina 3 </w:t>
            </w:r>
            <w:r w:rsidRPr="001E449A">
              <w:rPr>
                <w:rFonts w:ascii="Times New Roman" w:hAnsi="Times New Roman" w:cs="Times New Roman"/>
              </w:rPr>
              <w:t>Pravo na pristup informacijama: sadržaj, ograničenja, postupak i zaštita prava</w:t>
            </w:r>
          </w:p>
          <w:p w:rsidR="00371388" w:rsidRPr="000C0B80" w:rsidRDefault="00371388" w:rsidP="00371388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 xml:space="preserve">Cjelina 10 </w:t>
            </w:r>
            <w:r w:rsidRPr="001E449A">
              <w:rPr>
                <w:rFonts w:ascii="Times New Roman" w:hAnsi="Times New Roman" w:cs="Times New Roman"/>
              </w:rPr>
              <w:t xml:space="preserve">Mediji, javna uprava i medijsko zakonodavstvo. </w:t>
            </w:r>
          </w:p>
        </w:tc>
      </w:tr>
      <w:tr w:rsidR="00371388" w:rsidTr="004845A7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8D43C4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3C4">
              <w:rPr>
                <w:rFonts w:ascii="Times New Roman" w:eastAsia="Times New Roman" w:hAnsi="Times New Roman" w:cs="Times New Roman"/>
              </w:rPr>
              <w:t>Predavanje, samostalno čitanje literature, razmatranje konkretnih primjera (</w:t>
            </w:r>
            <w:proofErr w:type="spellStart"/>
            <w:r w:rsidRPr="008D43C4">
              <w:rPr>
                <w:rFonts w:ascii="Times New Roman" w:eastAsia="Times New Roman" w:hAnsi="Times New Roman" w:cs="Times New Roman"/>
                <w:i/>
              </w:rPr>
              <w:t>case</w:t>
            </w:r>
            <w:proofErr w:type="spellEnd"/>
            <w:r w:rsidRPr="008D43C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D43C4">
              <w:rPr>
                <w:rFonts w:ascii="Times New Roman" w:eastAsia="Times New Roman" w:hAnsi="Times New Roman" w:cs="Times New Roman"/>
                <w:i/>
              </w:rPr>
              <w:t>study</w:t>
            </w:r>
            <w:proofErr w:type="spellEnd"/>
            <w:r w:rsidRPr="008D43C4">
              <w:rPr>
                <w:rFonts w:ascii="Times New Roman" w:eastAsia="Times New Roman" w:hAnsi="Times New Roman" w:cs="Times New Roman"/>
              </w:rPr>
              <w:t>), rješavanje problemskih zadataka, izlaganja studenata, moderirana diskusija.</w:t>
            </w:r>
          </w:p>
          <w:p w:rsidR="00371388" w:rsidRPr="008D43C4" w:rsidRDefault="00371388" w:rsidP="00371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371388" w:rsidTr="004845A7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C87CEC" w:rsidRDefault="00371388" w:rsidP="0037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C87CEC">
              <w:rPr>
                <w:rFonts w:ascii="Times New Roman" w:eastAsia="Times New Roman" w:hAnsi="Times New Roman" w:cs="Times New Roman"/>
              </w:rPr>
              <w:t>-</w:t>
            </w:r>
            <w:r w:rsidRPr="00C87CEC">
              <w:rPr>
                <w:rFonts w:ascii="Times New Roman" w:eastAsia="Times New Roman" w:hAnsi="Times New Roman" w:cs="Times New Roman"/>
              </w:rPr>
              <w:tab/>
              <w:t>Istraživački rad studenta (prezentacija i/ili pisani  rad) (fakultativno)</w:t>
            </w:r>
          </w:p>
          <w:p w:rsidR="00371388" w:rsidRPr="008D43C4" w:rsidRDefault="00371388" w:rsidP="0037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</w:rPr>
            </w:pPr>
            <w:r w:rsidRPr="00C87CEC">
              <w:rPr>
                <w:rFonts w:ascii="Times New Roman" w:eastAsia="Times New Roman" w:hAnsi="Times New Roman" w:cs="Times New Roman"/>
              </w:rPr>
              <w:t>-</w:t>
            </w:r>
            <w:r w:rsidRPr="00C87CEC">
              <w:rPr>
                <w:rFonts w:ascii="Times New Roman" w:eastAsia="Times New Roman" w:hAnsi="Times New Roman" w:cs="Times New Roman"/>
              </w:rPr>
              <w:tab/>
              <w:t>Usmeni ispit</w:t>
            </w:r>
          </w:p>
        </w:tc>
      </w:tr>
      <w:tr w:rsidR="00371388" w:rsidTr="004845A7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Default="00371388" w:rsidP="0037138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ECTS BODOVI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388" w:rsidRPr="008D43C4" w:rsidRDefault="004753C7" w:rsidP="0037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</w:tbl>
    <w:p w:rsidR="009132AB" w:rsidRDefault="009132AB"/>
    <w:sectPr w:rsidR="009132AB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846"/>
    <w:multiLevelType w:val="hybridMultilevel"/>
    <w:tmpl w:val="2CC03382"/>
    <w:lvl w:ilvl="0" w:tplc="137CC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6E0"/>
    <w:multiLevelType w:val="hybridMultilevel"/>
    <w:tmpl w:val="9FE0BC7E"/>
    <w:lvl w:ilvl="0" w:tplc="D77C48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68EC"/>
    <w:multiLevelType w:val="multilevel"/>
    <w:tmpl w:val="01C2D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B351697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BC412A3"/>
    <w:multiLevelType w:val="multilevel"/>
    <w:tmpl w:val="4058C08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653F49"/>
    <w:multiLevelType w:val="multilevel"/>
    <w:tmpl w:val="B80AC9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F266018"/>
    <w:multiLevelType w:val="hybridMultilevel"/>
    <w:tmpl w:val="FB94281A"/>
    <w:lvl w:ilvl="0" w:tplc="F51611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30B5"/>
    <w:multiLevelType w:val="hybridMultilevel"/>
    <w:tmpl w:val="C22A3F8E"/>
    <w:lvl w:ilvl="0" w:tplc="7F4052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66CCD"/>
    <w:multiLevelType w:val="hybridMultilevel"/>
    <w:tmpl w:val="C94ACC64"/>
    <w:lvl w:ilvl="0" w:tplc="A6BAD6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0677D"/>
    <w:multiLevelType w:val="hybridMultilevel"/>
    <w:tmpl w:val="D8F26B1A"/>
    <w:lvl w:ilvl="0" w:tplc="1F2066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D6FC9"/>
    <w:multiLevelType w:val="hybridMultilevel"/>
    <w:tmpl w:val="1C06867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27375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FFA3A4D"/>
    <w:multiLevelType w:val="hybridMultilevel"/>
    <w:tmpl w:val="79DEB142"/>
    <w:lvl w:ilvl="0" w:tplc="66008B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E35BD"/>
    <w:multiLevelType w:val="multilevel"/>
    <w:tmpl w:val="C94862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4" w15:restartNumberingAfterBreak="0">
    <w:nsid w:val="31234EF4"/>
    <w:multiLevelType w:val="hybridMultilevel"/>
    <w:tmpl w:val="6694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3F34"/>
    <w:multiLevelType w:val="hybridMultilevel"/>
    <w:tmpl w:val="FEC43CB8"/>
    <w:lvl w:ilvl="0" w:tplc="D10073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43FD"/>
    <w:multiLevelType w:val="hybridMultilevel"/>
    <w:tmpl w:val="0B68D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D95F5F"/>
    <w:multiLevelType w:val="hybridMultilevel"/>
    <w:tmpl w:val="CD92D130"/>
    <w:lvl w:ilvl="0" w:tplc="7F4052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E67F9"/>
    <w:multiLevelType w:val="hybridMultilevel"/>
    <w:tmpl w:val="A2423B0C"/>
    <w:lvl w:ilvl="0" w:tplc="7F4052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D7D3C"/>
    <w:multiLevelType w:val="hybridMultilevel"/>
    <w:tmpl w:val="2AA67D2A"/>
    <w:lvl w:ilvl="0" w:tplc="1F2066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5523D"/>
    <w:multiLevelType w:val="multilevel"/>
    <w:tmpl w:val="63C2A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E0275F"/>
    <w:multiLevelType w:val="multilevel"/>
    <w:tmpl w:val="3704FD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CEF2E3C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E2E053C"/>
    <w:multiLevelType w:val="hybridMultilevel"/>
    <w:tmpl w:val="F50C55D2"/>
    <w:lvl w:ilvl="0" w:tplc="7F4052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75855"/>
    <w:multiLevelType w:val="hybridMultilevel"/>
    <w:tmpl w:val="D03079AC"/>
    <w:lvl w:ilvl="0" w:tplc="845084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C1BBE"/>
    <w:multiLevelType w:val="hybridMultilevel"/>
    <w:tmpl w:val="12C8DD78"/>
    <w:lvl w:ilvl="0" w:tplc="7F4052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36280"/>
    <w:multiLevelType w:val="multilevel"/>
    <w:tmpl w:val="2B22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656D5975"/>
    <w:multiLevelType w:val="multilevel"/>
    <w:tmpl w:val="40742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DE94F91"/>
    <w:multiLevelType w:val="hybridMultilevel"/>
    <w:tmpl w:val="85E879B4"/>
    <w:lvl w:ilvl="0" w:tplc="E56268BC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E1398"/>
    <w:multiLevelType w:val="hybridMultilevel"/>
    <w:tmpl w:val="01B263F6"/>
    <w:lvl w:ilvl="0" w:tplc="7F4052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D0705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15C2C23"/>
    <w:multiLevelType w:val="multilevel"/>
    <w:tmpl w:val="CA20A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30C620E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9D82A69"/>
    <w:multiLevelType w:val="hybridMultilevel"/>
    <w:tmpl w:val="86B0A470"/>
    <w:lvl w:ilvl="0" w:tplc="7F4052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81A45"/>
    <w:multiLevelType w:val="hybridMultilevel"/>
    <w:tmpl w:val="A45AA9E2"/>
    <w:lvl w:ilvl="0" w:tplc="2A4E5A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E0597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27"/>
  </w:num>
  <w:num w:numId="5">
    <w:abstractNumId w:val="31"/>
  </w:num>
  <w:num w:numId="6">
    <w:abstractNumId w:val="4"/>
  </w:num>
  <w:num w:numId="7">
    <w:abstractNumId w:val="21"/>
  </w:num>
  <w:num w:numId="8">
    <w:abstractNumId w:val="26"/>
  </w:num>
  <w:num w:numId="9">
    <w:abstractNumId w:val="28"/>
  </w:num>
  <w:num w:numId="10">
    <w:abstractNumId w:val="12"/>
  </w:num>
  <w:num w:numId="11">
    <w:abstractNumId w:val="30"/>
  </w:num>
  <w:num w:numId="12">
    <w:abstractNumId w:val="32"/>
  </w:num>
  <w:num w:numId="13">
    <w:abstractNumId w:val="3"/>
  </w:num>
  <w:num w:numId="14">
    <w:abstractNumId w:val="16"/>
  </w:num>
  <w:num w:numId="15">
    <w:abstractNumId w:val="14"/>
  </w:num>
  <w:num w:numId="16">
    <w:abstractNumId w:val="5"/>
  </w:num>
  <w:num w:numId="17">
    <w:abstractNumId w:val="13"/>
  </w:num>
  <w:num w:numId="18">
    <w:abstractNumId w:val="10"/>
  </w:num>
  <w:num w:numId="19">
    <w:abstractNumId w:val="34"/>
  </w:num>
  <w:num w:numId="20">
    <w:abstractNumId w:val="6"/>
  </w:num>
  <w:num w:numId="21">
    <w:abstractNumId w:val="24"/>
  </w:num>
  <w:num w:numId="22">
    <w:abstractNumId w:val="8"/>
  </w:num>
  <w:num w:numId="23">
    <w:abstractNumId w:val="15"/>
  </w:num>
  <w:num w:numId="24">
    <w:abstractNumId w:val="25"/>
  </w:num>
  <w:num w:numId="25">
    <w:abstractNumId w:val="33"/>
  </w:num>
  <w:num w:numId="26">
    <w:abstractNumId w:val="9"/>
  </w:num>
  <w:num w:numId="27">
    <w:abstractNumId w:val="19"/>
  </w:num>
  <w:num w:numId="28">
    <w:abstractNumId w:val="0"/>
  </w:num>
  <w:num w:numId="29">
    <w:abstractNumId w:val="7"/>
  </w:num>
  <w:num w:numId="30">
    <w:abstractNumId w:val="18"/>
  </w:num>
  <w:num w:numId="31">
    <w:abstractNumId w:val="35"/>
  </w:num>
  <w:num w:numId="32">
    <w:abstractNumId w:val="29"/>
  </w:num>
  <w:num w:numId="33">
    <w:abstractNumId w:val="17"/>
  </w:num>
  <w:num w:numId="34">
    <w:abstractNumId w:val="11"/>
  </w:num>
  <w:num w:numId="35">
    <w:abstractNumId w:val="2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AB"/>
    <w:rsid w:val="000C0B80"/>
    <w:rsid w:val="000C6CF0"/>
    <w:rsid w:val="00143A41"/>
    <w:rsid w:val="001952E7"/>
    <w:rsid w:val="00296D54"/>
    <w:rsid w:val="002A25DF"/>
    <w:rsid w:val="00311C13"/>
    <w:rsid w:val="00314539"/>
    <w:rsid w:val="00371388"/>
    <w:rsid w:val="004753C7"/>
    <w:rsid w:val="005D3836"/>
    <w:rsid w:val="006F2C89"/>
    <w:rsid w:val="00806215"/>
    <w:rsid w:val="008D43C4"/>
    <w:rsid w:val="009132AB"/>
    <w:rsid w:val="00AD4E53"/>
    <w:rsid w:val="00B202CE"/>
    <w:rsid w:val="00B950AD"/>
    <w:rsid w:val="00BD4C5A"/>
    <w:rsid w:val="00C87CEC"/>
    <w:rsid w:val="00DC47A3"/>
    <w:rsid w:val="00E512E9"/>
    <w:rsid w:val="00EF4459"/>
    <w:rsid w:val="00FE4975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8A04"/>
  <w15:docId w15:val="{85184584-F9A5-4312-8184-EFB8CDD9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E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70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61D7"/>
    <w:pPr>
      <w:ind w:left="720"/>
      <w:contextualSpacing/>
    </w:pPr>
  </w:style>
  <w:style w:type="numbering" w:customStyle="1" w:styleId="CurrentList1">
    <w:name w:val="Current List1"/>
    <w:uiPriority w:val="99"/>
    <w:rsid w:val="00BF61D7"/>
  </w:style>
  <w:style w:type="numbering" w:customStyle="1" w:styleId="CurrentList2">
    <w:name w:val="Current List2"/>
    <w:uiPriority w:val="99"/>
    <w:rsid w:val="00232528"/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920093"/>
    <w:pPr>
      <w:spacing w:after="0" w:line="240" w:lineRule="auto"/>
    </w:p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bYdkvIHpjQ58mFFsTlDkBZ0C7A==">AMUW2mWGoHJ090gatCqQ+gGsSjt4sBPYQAId8P+acaDgrYnA6cR5woprsfMu8M9XnBBsTtCwP+ThJzzJkANa4tHkpa8sr773yQtj7vAPJ+/DGfPgZanwV8bpULUWTwKDwYpGz7rVzySu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Anamarija Musa</cp:lastModifiedBy>
  <cp:revision>14</cp:revision>
  <dcterms:created xsi:type="dcterms:W3CDTF">2021-07-22T18:09:00Z</dcterms:created>
  <dcterms:modified xsi:type="dcterms:W3CDTF">2022-07-07T12:56:00Z</dcterms:modified>
</cp:coreProperties>
</file>