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DRAMSKO PEDAGOŠKI POSTUPCI U SOCIJALNOM RADU 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 (7. semestar)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predavanja i aktivno sudjelovanje u nastavi – 30 sati: cca. 1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Priprema i izlaganje projektnog prijedloga - 30 sati: cca. 1 ECTS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Izrada pismenog rada – 30 sati: cca. 1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Razina 6.sv – preddiplomski sveučilišni studij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2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povijesni razvoj, vrijednosti i načela suvremene dramske pedagogije te točke konvergencije s profesijom socijalnog rada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17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18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logičkog argumentiranja, vještina timske suradnje, sposobnost primjene znanja u praksi, 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suvremene dramske pedagogije u inozemstvu i u Hrvatskoj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Terminološka određenja osnovnih pojmova u suvremenog dramskoj pedagogiji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Ciljevi, vrijednosti i načela suvremene dramske pedagogije - zajedničke točke s profesijom socijalnog rada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Prednosti i nedostaci primjene različitih oblika dramskog rada u profesiji socijalnog 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Aktualni društveni problemi i potrebe korisnika – definiranje mogućih ideja za nove stručne projekte bazirane na dramskom pristupu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izrada praktičnog zadatka, demonstracija praktičnog zadatka, vođena diskusija, izrada pisanog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aktivnog sudjelovanja na nastavi i demonstracije praktičnog zadatka</w:t>
            </w:r>
          </w:p>
          <w:p w:rsidR="00000000" w:rsidDel="00000000" w:rsidP="00000000" w:rsidRDefault="00000000" w:rsidRPr="00000000" w14:paraId="0000002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pismenog rada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2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Interpretirati specifičnosti različitih oblika dramskog rada i svrhovitost njihove primjene u socijalnom radu s različitim korisnicima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2C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D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i intervencija na razini pojedinca, obitelji, grupe i zajednice (4)</w:t>
            </w:r>
          </w:p>
          <w:p w:rsidR="00000000" w:rsidDel="00000000" w:rsidP="00000000" w:rsidRDefault="00000000" w:rsidRPr="00000000" w14:paraId="0000002E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logičkog argumentiranja, vještina timske suradnje, sposobnost primjene znanja u praksi, 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Sličnosti i razlike između dramskih igra, scenskih vježbi i improvizacija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Osnovni elementi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procesne drame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Različite dramske tehnike i njihova primjena u okviru procesne drame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Ključne odrednice forum kazališta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Teatar zrcaljenja („play-back“ teatar)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Sličnosti i razlike u primjeni forum kazališta i teatra zrcaljenja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Praktična primjena određenih dramskih tehnika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Definiranje korisničke skupine, procjena potreba i ciljeva koji se žele postići kroz dramske metode rada 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Mogućnost primjene različitih dramskih aktivnosti u pojedinoj fazi grupnog 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Prednosti i nedostaci primjene različitih oblika dramskog rada u profesiji socijalnog 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Praktična primjena stečenih znanja i vještina kroz dramske radionice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izrada praktičnog zadatka, demonstracija praktičnog zadatka, vođena diskusija, izrada pisanog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aktivnog sudjelovanja na nastavi i demonstracije praktičnog zadatka</w:t>
            </w:r>
          </w:p>
          <w:p w:rsidR="00000000" w:rsidDel="00000000" w:rsidP="00000000" w:rsidRDefault="00000000" w:rsidRPr="00000000" w14:paraId="0000004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pismenog rada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4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5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Argumentirati prednosti i nedostatke primjene određenih dramskih tehnika u radu s različitim grupama korisnika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8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različitih socijalnih programa te ishode rada s pojedincem, obitelji, grupom i u zajednici (8)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logičkog argumentiranja, vještina timske suradnje, vještina kreativnog izražavanja, sposobnost primjene znanja u praksi, etičnost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Prednosti i nedostaci primjene različitih oblika dramskog rada u profesiji socijalnog 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Definiranje korisničke skupine, procjena potreba i ciljeva koji se žele postići kroz dramske metode rada 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kontekstualnih uvjeta za provedbu stručnih projekata / dramskih radionica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Mogućnost primjene različitih dramskih aktivnosti u pojedinoj fazi grupnog 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Praktična primjena stečenih znanja i vještina kroz dramske radionice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izrada praktičnog zadatka, demonstracija praktičnog zadatka, vođena diskusija, izrada pisanog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aktivnog sudjelovanja na nastavi i demonstracije praktičnog zadatka</w:t>
            </w:r>
          </w:p>
          <w:p w:rsidR="00000000" w:rsidDel="00000000" w:rsidP="00000000" w:rsidRDefault="00000000" w:rsidRPr="00000000" w14:paraId="0000005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pismenog rada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5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Kreirati ideje za provođenje stručnih projekata i radionica koje se baziraju na primjeni dramskih tehnika u socijalnom radu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i intervencija na razini pojedinca, obitelji, grupe i zajednice (4)</w:t>
            </w:r>
          </w:p>
          <w:p w:rsidR="00000000" w:rsidDel="00000000" w:rsidP="00000000" w:rsidRDefault="00000000" w:rsidRPr="00000000" w14:paraId="0000005C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5D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različitih društvenih skupina (18)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25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logičkog argumentiranja, vještina timske suradnje, vještina kreativnog izražavanja, sposobnost primjene znanja u praksi, 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Definiranje korisničke skupine, procjena potreba i ciljeva koji se žele postići kroz dramske metode rada  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Mogućnost primjene različitih dramskih aktivnosti u pojedinoj fazi grupnog 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Prednosti i nedostaci primjene različitih oblika dramskog rada u profesiji socijalnog 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Aktualni društveni problemi i potrebe korisnika – definiranje mogućih ideja za nove stručne projekte i radionice koje se baziraju na dramskom pristupu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kontekstualnih uvjeta za provedbu stručnih projekata / dramskih radionica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Razrada i prezentacija projektnih prijedloga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Procjena kvalitete različitih projektnih prijedloga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Praktična primjena stečenih znanja i vještina kroz dramske radionice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izrada praktičnog zadatka, demonstracija praktičnog zadatka, vođena diskusija, izrada pisanog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aktivnog sudjelovanja na nastavi i demonstracije praktičnog zadatka</w:t>
            </w:r>
          </w:p>
          <w:p w:rsidR="00000000" w:rsidDel="00000000" w:rsidP="00000000" w:rsidRDefault="00000000" w:rsidRPr="00000000" w14:paraId="0000006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pismenog rada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70">
            <w:p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Demonstrirati vještine dramske ekspresije i prorade različitih osobnih i društvenih problema kroz primjenu dramskih metoda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i intervencija na razini pojedinca, obitelji, grupe i zajednice (4)</w:t>
            </w:r>
          </w:p>
          <w:p w:rsidR="00000000" w:rsidDel="00000000" w:rsidP="00000000" w:rsidRDefault="00000000" w:rsidRPr="00000000" w14:paraId="0000007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 (5)</w:t>
            </w:r>
          </w:p>
          <w:p w:rsidR="00000000" w:rsidDel="00000000" w:rsidP="00000000" w:rsidRDefault="00000000" w:rsidRPr="00000000" w14:paraId="0000007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različitih društvenih skupina (18)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/sinteza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logičkog argumentiranja, vještina timske suradnje, vještina kreativnog izražavanja, sposobnost primjene znanja u praksi, etičnost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Definiranje korisničke skupine, procjena potreba i ciljeva koji se žele postići kroz dramske metode rada  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Mogućnost primjene različitih dramskih aktivnosti u pojedinoj fazi grupnog 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Prednosti i nedostaci primjene različitih oblika dramskog rada u profesiji socijalnog 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Aktualni društveni problemi i potrebe korisnika – definiranje mogućih ideja za nove stručne projekte bazirane na dramskom pristupu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kontekstualnih uvjeta za provedbu stručnih projekata / dramskih radionica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Razrada i prezentacija projektnih prijedloga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Procjena kvalitete različitih projektnih prijedloga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Praktična primjena stečenih znanja i vještina kroz dramske radionice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izrada praktičnog zadatka, demonstracija praktičnog zadatka, vođena diskusija, izrada pisanog rada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aktivnog sudjelovanja na nastavi i demonstracije praktičnog zadatka</w:t>
            </w:r>
          </w:p>
          <w:p w:rsidR="00000000" w:rsidDel="00000000" w:rsidP="00000000" w:rsidRDefault="00000000" w:rsidRPr="00000000" w14:paraId="0000008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pismenog rada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rsid w:val="00C62ABC"/>
    <w:pPr>
      <w:suppressAutoHyphens w:val="1"/>
      <w:ind w:left="720" w:leftChars="-1" w:hanging="1" w:hangingChars="1"/>
      <w:contextualSpacing w:val="1"/>
      <w:textDirection w:val="btLr"/>
      <w:textAlignment w:val="top"/>
      <w:outlineLvl w:val="0"/>
    </w:pPr>
    <w:rPr>
      <w:rFonts w:cs="Calibri"/>
      <w:position w:val="-1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7F188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7F1880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8bN3we7j7kLtZ1feoeDfK0lVHg==">AMUW2mWV5AnalEX94wdY0cixNCf2hplVl5LlEG9o9bmsj0WWRuT3HGD2fujSesnAX4Mx8MJ96DG/8ofeM8kWoYWxCIcif77kZOcBiBC+MDgkYwmOrkYk0SSrs16T4XPhistwTeSOOnyv1utulHi4P7UbInh/dB1AXA==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2021-07-16T10:28:00Z</dcterms:created>
  <dc:creator>Slavica Blažeka Kokorić</dc:creator>
</cp:coreProperties>
</file>