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RJEŠAVANJE SUKOBA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2.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Predavanja (30 sati) : cca. 1 ECTS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Priprema za predavanja i izradu praktičnih zadataka, rad u grupama, demonstracija praktičnog zadatka, rad na online sustavu – (30 sati): cca. 1 ECTS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Priprema za ispit (samostalno čitanje i učenje literature ) i izrada pisanih radova – (60 sati): cca. 2 ECTS.  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 RAD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vrste, razine i uvjete nastanka sukoba i teorijska objašnjenja potreba i sukoba u međuljudskim odnosima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Definicije sukoba, vrste i razine sukoba, uvjeti nastanka sukoba i konfliktni potencijal, teorija potreba i sukoba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rad na tekstu,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  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strategije ponašanja i načine rješavanja  sukoba prema modelu dvostrukog interesa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prepoznavanje strategija ponašanja i načina rješavanja sukoba na primjerima iz prakse socijalnog rada i javnih medija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 dvostrukog interesa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Strategije ponašanja u sukobima.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rješavanja sukoba.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Pozicije, potrebe i interesi sudionika sukoba.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Posljedice destruktivnog rješavanja sukoba.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izrada praktičnog zadatka, izrada pisanog rada, studentska debata,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radovi i praktični problemski zadaci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39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  </w:t>
            </w:r>
          </w:p>
        </w:tc>
      </w:tr>
      <w:tr>
        <w:trPr>
          <w:trHeight w:val="682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poznavanje faza i specifičnosti pregovaranja i medijacije u socijalnom radu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Napraviti cjelovitu procjenu obilježja i sustava korisnika, obitelji, grupe ili zajednice (2)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skiciranja sukoba kroz izradu mape sukoba.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potreba i interesa sudionika sukoba.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pregovaranja.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Pozicije, potrebe i interesi sudionika sukoba.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Pregovaranje u socijalnom radu (pregovaranje sa korisnicima, zastupanje korisnika).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Medijacija u socijalnom radu (izvansudska nagodba, obiteljska medijacija)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obiteljske medijacije u različitim područjima socijalnog rada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demonstracija praktičnog zadatka, izrada pisanog rada, rad na tekstu, studentska debata,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 izrada pisanih radova i praktičnih zadataka </w:t>
            </w:r>
          </w:p>
          <w:p w:rsidR="00000000" w:rsidDel="00000000" w:rsidP="00000000" w:rsidRDefault="00000000" w:rsidRPr="00000000" w14:paraId="0000005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5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  </w:t>
            </w:r>
          </w:p>
        </w:tc>
      </w:tr>
      <w:tr>
        <w:trPr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pretpostavke, prednosti i prikladnost različitih metoda rješavanja sukoba  i sporova u obiteljskim odnosima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skiciranja sukoba kroz izradu mape sukoba.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pregovaranja.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potreba i interesa sudionika sukoba.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Određivanje adekvatnog načina rješavanja sukoba. 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pregovaranje i medijaciju.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Pozicije, potrebe i interesi sudionika sukoba.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Modeli i vrste pregovaranja i medijacije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Faze procesa pregovaranja i medijacije 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Načela, pretpostavke i prednosti obiteljske medijacije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Medijacija u različitim područjima socijalnog rada 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djece i nemoćnih osoba u procesima rješavanja sukoba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Pregovaranje u socijalnom radu (pregovaranje sa korisnicima, zastupanje korisnika). 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Medijacija u socijalnom radu (izvansudska nagodba, obiteljska medijacija)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obiteljske medijacije u različitim područjima socijalnog rada (razvod braka, razdvojeno roditeljstvo, sporovi o starim i nemoćnim članovima obitelji, sukobi između roditelja i djece) 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Arbitraža i rješavanje sporova na sudu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izrada praktičnog zadatka, demonstracija praktičnog zadatka, izrada pisanog rada, rad na tekstu, studentska debata,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71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 izrada pisanih radova i praktičnih zadataka </w:t>
            </w:r>
          </w:p>
          <w:p w:rsidR="00000000" w:rsidDel="00000000" w:rsidP="00000000" w:rsidRDefault="00000000" w:rsidRPr="00000000" w14:paraId="00000072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73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  </w:t>
            </w:r>
          </w:p>
        </w:tc>
      </w:tr>
    </w:tbl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AC5DED"/>
    <w:pPr>
      <w:spacing w:after="200" w:line="276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AJLV8O8gfNVaxZk3r+DHxcwmQ==">AMUW2mUd4DEZhrnreBphMI0skAuoHVRwTDQqnYVK2EGNBK7loPZ/mekL7AlqWvEnDTx65Y6/W+yjwkkBVggg4aLFxTc4U3AUKK5h85fg1mTPeX0Rp1Gcjdo=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2021-07-16T12:56:00Z</dcterms:created>
  <dc:creator>Marina Ajduković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0x01010048FB99A12066234699A903FE22386F73</vt:lpwstr>
  </property>
</Properties>
</file>